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F83D2" w14:textId="77777777" w:rsidR="005D1D91" w:rsidRPr="00496ED6" w:rsidRDefault="005D1D91">
      <w:pPr>
        <w:spacing w:after="120" w:line="240" w:lineRule="auto"/>
        <w:jc w:val="center"/>
        <w:rPr>
          <w:rFonts w:ascii="Calibri" w:eastAsia="Calibri" w:hAnsi="Calibri" w:cs="Calibri"/>
          <w:b/>
          <w:i/>
        </w:rPr>
      </w:pPr>
    </w:p>
    <w:p w14:paraId="00000001" w14:textId="470A3AD3" w:rsidR="00801960" w:rsidRPr="00496ED6" w:rsidRDefault="00000000">
      <w:pPr>
        <w:spacing w:after="120" w:line="240" w:lineRule="auto"/>
        <w:jc w:val="center"/>
        <w:rPr>
          <w:rFonts w:ascii="Calibri" w:eastAsia="Calibri" w:hAnsi="Calibri" w:cs="Calibri"/>
          <w:b/>
          <w:i/>
          <w:sz w:val="28"/>
          <w:szCs w:val="28"/>
          <w:lang w:val="en-US"/>
        </w:rPr>
      </w:pPr>
      <w:r w:rsidRPr="00496ED6">
        <w:rPr>
          <w:rFonts w:ascii="Calibri" w:eastAsia="Calibri" w:hAnsi="Calibri" w:cs="Calibri"/>
          <w:b/>
          <w:i/>
          <w:sz w:val="28"/>
          <w:szCs w:val="28"/>
          <w:lang w:val="en-US"/>
        </w:rPr>
        <w:t>Critical and Liberatory Methods for Research and Teaching</w:t>
      </w:r>
    </w:p>
    <w:p w14:paraId="00000002" w14:textId="77777777" w:rsidR="00801960" w:rsidRPr="00496ED6" w:rsidRDefault="00000000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  <w:r w:rsidRPr="00496ED6">
        <w:rPr>
          <w:rFonts w:ascii="Calibri" w:eastAsia="Calibri" w:hAnsi="Calibri" w:cs="Calibri"/>
          <w:b/>
          <w:sz w:val="28"/>
          <w:szCs w:val="28"/>
          <w:lang w:val="en-US"/>
        </w:rPr>
        <w:t xml:space="preserve">Workshop </w:t>
      </w:r>
      <w:proofErr w:type="spellStart"/>
      <w:r w:rsidRPr="00496ED6">
        <w:rPr>
          <w:rFonts w:ascii="Calibri" w:eastAsia="Calibri" w:hAnsi="Calibri" w:cs="Calibri"/>
          <w:b/>
          <w:sz w:val="28"/>
          <w:szCs w:val="28"/>
          <w:lang w:val="en-US"/>
        </w:rPr>
        <w:t>Programme</w:t>
      </w:r>
      <w:proofErr w:type="spellEnd"/>
      <w:r w:rsidRPr="00496ED6">
        <w:rPr>
          <w:rFonts w:ascii="Calibri" w:eastAsia="Calibri" w:hAnsi="Calibri" w:cs="Calibri"/>
          <w:b/>
          <w:sz w:val="28"/>
          <w:szCs w:val="28"/>
          <w:lang w:val="en-US"/>
        </w:rPr>
        <w:t xml:space="preserve"> </w:t>
      </w:r>
    </w:p>
    <w:p w14:paraId="00000003" w14:textId="77777777" w:rsidR="00801960" w:rsidRPr="00496ED6" w:rsidRDefault="00801960">
      <w:pPr>
        <w:spacing w:line="240" w:lineRule="auto"/>
        <w:jc w:val="center"/>
        <w:rPr>
          <w:rFonts w:ascii="Calibri" w:eastAsia="Calibri" w:hAnsi="Calibri" w:cs="Calibri"/>
          <w:b/>
          <w:lang w:val="en-US"/>
        </w:rPr>
      </w:pPr>
    </w:p>
    <w:p w14:paraId="00000004" w14:textId="77777777" w:rsidR="00801960" w:rsidRPr="00496ED6" w:rsidRDefault="00000000">
      <w:pPr>
        <w:spacing w:line="240" w:lineRule="auto"/>
        <w:jc w:val="center"/>
        <w:rPr>
          <w:rFonts w:ascii="Calibri" w:eastAsia="Calibri" w:hAnsi="Calibri" w:cs="Calibri"/>
          <w:lang w:val="en-US"/>
        </w:rPr>
      </w:pPr>
      <w:r w:rsidRPr="00496ED6">
        <w:rPr>
          <w:rFonts w:ascii="Calibri" w:eastAsia="Calibri" w:hAnsi="Calibri" w:cs="Calibri"/>
          <w:lang w:val="en-US"/>
        </w:rPr>
        <w:t xml:space="preserve">Thursday &amp; Friday, November 14, 15 &amp; 21 November 2024, Online </w:t>
      </w:r>
    </w:p>
    <w:p w14:paraId="00000005" w14:textId="50F998CD" w:rsidR="00801960" w:rsidRPr="00496ED6" w:rsidRDefault="00000000">
      <w:pPr>
        <w:spacing w:line="240" w:lineRule="auto"/>
        <w:jc w:val="center"/>
        <w:rPr>
          <w:rFonts w:ascii="Calibri" w:eastAsia="Calibri" w:hAnsi="Calibri" w:cs="Calibri"/>
          <w:lang w:val="en-US"/>
        </w:rPr>
      </w:pPr>
      <w:r w:rsidRPr="00496ED6">
        <w:rPr>
          <w:rFonts w:ascii="Calibri" w:eastAsia="Calibri" w:hAnsi="Calibri" w:cs="Calibri"/>
          <w:lang w:val="en-US"/>
        </w:rPr>
        <w:t>Jointly hosted by the Section “Transnational and Intersectional Critique of Domination” at the Giessen Graduate Center for Social, Economic and Legal Sciences (GGS) of the Justus Liebig University Giessen and</w:t>
      </w:r>
      <w:r w:rsidR="005D1D91" w:rsidRPr="00496ED6">
        <w:rPr>
          <w:rFonts w:ascii="Calibri" w:eastAsia="Calibri" w:hAnsi="Calibri" w:cs="Calibri"/>
          <w:lang w:val="en-US"/>
        </w:rPr>
        <w:t xml:space="preserve"> the</w:t>
      </w:r>
      <w:r w:rsidRPr="00496ED6">
        <w:rPr>
          <w:rFonts w:ascii="Calibri" w:eastAsia="Calibri" w:hAnsi="Calibri" w:cs="Calibri"/>
          <w:lang w:val="en-US"/>
        </w:rPr>
        <w:t xml:space="preserve"> Working Group </w:t>
      </w:r>
      <w:r w:rsidR="005D1D91" w:rsidRPr="00496ED6">
        <w:rPr>
          <w:rFonts w:ascii="Calibri" w:eastAsia="Calibri" w:hAnsi="Calibri" w:cs="Calibri"/>
          <w:lang w:val="en-US"/>
        </w:rPr>
        <w:t>„</w:t>
      </w:r>
      <w:r w:rsidRPr="00496ED6">
        <w:rPr>
          <w:rFonts w:ascii="Calibri" w:eastAsia="Calibri" w:hAnsi="Calibri" w:cs="Calibri"/>
          <w:lang w:val="en-US"/>
        </w:rPr>
        <w:t xml:space="preserve">Critical Peace </w:t>
      </w:r>
      <w:proofErr w:type="gramStart"/>
      <w:r w:rsidRPr="00496ED6">
        <w:rPr>
          <w:rFonts w:ascii="Calibri" w:eastAsia="Calibri" w:hAnsi="Calibri" w:cs="Calibri"/>
          <w:lang w:val="en-US"/>
        </w:rPr>
        <w:t>Research</w:t>
      </w:r>
      <w:r w:rsidR="005D1D91" w:rsidRPr="00496ED6">
        <w:rPr>
          <w:rFonts w:ascii="Calibri" w:eastAsia="Calibri" w:hAnsi="Calibri" w:cs="Calibri"/>
          <w:lang w:val="en-US"/>
        </w:rPr>
        <w:t>“</w:t>
      </w:r>
      <w:r w:rsidRPr="00496ED6">
        <w:rPr>
          <w:rFonts w:ascii="Calibri" w:eastAsia="Calibri" w:hAnsi="Calibri" w:cs="Calibri"/>
          <w:lang w:val="en-US"/>
        </w:rPr>
        <w:t xml:space="preserve"> of</w:t>
      </w:r>
      <w:proofErr w:type="gramEnd"/>
      <w:r w:rsidRPr="00496ED6">
        <w:rPr>
          <w:rFonts w:ascii="Calibri" w:eastAsia="Calibri" w:hAnsi="Calibri" w:cs="Calibri"/>
          <w:lang w:val="en-US"/>
        </w:rPr>
        <w:t xml:space="preserve"> the Association for Peace and Conflict Studies (AFK </w:t>
      </w:r>
      <w:proofErr w:type="spellStart"/>
      <w:r w:rsidRPr="00496ED6">
        <w:rPr>
          <w:rFonts w:ascii="Calibri" w:eastAsia="Calibri" w:hAnsi="Calibri" w:cs="Calibri"/>
          <w:lang w:val="en-US"/>
        </w:rPr>
        <w:t>e.V.</w:t>
      </w:r>
      <w:proofErr w:type="spellEnd"/>
      <w:r w:rsidRPr="00496ED6">
        <w:rPr>
          <w:rFonts w:ascii="Calibri" w:eastAsia="Calibri" w:hAnsi="Calibri" w:cs="Calibri"/>
          <w:lang w:val="en-US"/>
        </w:rPr>
        <w:t xml:space="preserve">) </w:t>
      </w:r>
    </w:p>
    <w:p w14:paraId="02554DCB" w14:textId="77777777" w:rsidR="001259F9" w:rsidRPr="00496ED6" w:rsidRDefault="001259F9">
      <w:pPr>
        <w:spacing w:line="240" w:lineRule="auto"/>
        <w:jc w:val="center"/>
        <w:rPr>
          <w:rFonts w:ascii="Calibri" w:eastAsia="Calibri" w:hAnsi="Calibri" w:cs="Calibri"/>
          <w:lang w:val="en-US"/>
        </w:rPr>
      </w:pPr>
    </w:p>
    <w:p w14:paraId="224BB2F6" w14:textId="645956B1" w:rsidR="001259F9" w:rsidRPr="00496ED6" w:rsidRDefault="001259F9">
      <w:pPr>
        <w:spacing w:line="240" w:lineRule="auto"/>
        <w:jc w:val="center"/>
        <w:rPr>
          <w:rFonts w:ascii="Calibri" w:eastAsia="Calibri" w:hAnsi="Calibri" w:cs="Calibri"/>
          <w:lang w:val="en-US"/>
        </w:rPr>
      </w:pPr>
      <w:r w:rsidRPr="00496ED6">
        <w:rPr>
          <w:rFonts w:ascii="Calibri" w:eastAsia="Calibri" w:hAnsi="Calibri" w:cs="Calibri"/>
          <w:lang w:val="en-US"/>
        </w:rPr>
        <w:t xml:space="preserve">Organizers: María Cárdenas, Giessen University and University of Frankfurt (Co-Speaker Working Group „Critical Peace </w:t>
      </w:r>
      <w:proofErr w:type="gramStart"/>
      <w:r w:rsidRPr="00496ED6">
        <w:rPr>
          <w:rFonts w:ascii="Calibri" w:eastAsia="Calibri" w:hAnsi="Calibri" w:cs="Calibri"/>
          <w:lang w:val="en-US"/>
        </w:rPr>
        <w:t>Research“ until</w:t>
      </w:r>
      <w:proofErr w:type="gramEnd"/>
      <w:r w:rsidRPr="00496ED6">
        <w:rPr>
          <w:rFonts w:ascii="Calibri" w:eastAsia="Calibri" w:hAnsi="Calibri" w:cs="Calibri"/>
          <w:lang w:val="en-US"/>
        </w:rPr>
        <w:t xml:space="preserve"> 2024) and Philipp Lottholz, University of Marburg</w:t>
      </w:r>
    </w:p>
    <w:p w14:paraId="00000006" w14:textId="77777777" w:rsidR="00801960" w:rsidRPr="00496ED6" w:rsidRDefault="00000000">
      <w:pPr>
        <w:spacing w:before="240" w:after="240" w:line="240" w:lineRule="auto"/>
        <w:jc w:val="both"/>
        <w:rPr>
          <w:rFonts w:ascii="Calibri" w:eastAsia="Calibri" w:hAnsi="Calibri" w:cs="Calibri"/>
          <w:b/>
          <w:lang w:val="en-US"/>
        </w:rPr>
      </w:pPr>
      <w:r w:rsidRPr="00496ED6">
        <w:rPr>
          <w:rFonts w:ascii="Calibri" w:eastAsia="Calibri" w:hAnsi="Calibri" w:cs="Calibri"/>
          <w:b/>
          <w:lang w:val="en-US"/>
        </w:rPr>
        <w:t xml:space="preserve">Planned workshop schedule: </w:t>
      </w:r>
    </w:p>
    <w:p w14:paraId="2D3F7F60" w14:textId="77777777" w:rsidR="008C0F3A" w:rsidRPr="00496ED6" w:rsidRDefault="00000000" w:rsidP="008C0F3A">
      <w:pPr>
        <w:spacing w:before="240" w:after="240" w:line="240" w:lineRule="auto"/>
        <w:jc w:val="both"/>
        <w:rPr>
          <w:rFonts w:ascii="Calibri" w:eastAsia="Calibri" w:hAnsi="Calibri" w:cs="Calibri"/>
          <w:b/>
          <w:lang w:val="en-US"/>
        </w:rPr>
      </w:pPr>
      <w:r w:rsidRPr="00496ED6">
        <w:rPr>
          <w:rFonts w:ascii="Calibri" w:eastAsia="Calibri" w:hAnsi="Calibri" w:cs="Calibri"/>
          <w:b/>
          <w:lang w:val="en-US"/>
        </w:rPr>
        <w:t>Day 1</w:t>
      </w:r>
      <w:r w:rsidRPr="00496ED6">
        <w:rPr>
          <w:rFonts w:ascii="Calibri" w:eastAsia="Calibri" w:hAnsi="Calibri" w:cs="Calibri"/>
          <w:b/>
          <w:lang w:val="en-US"/>
        </w:rPr>
        <w:tab/>
        <w:t>14 November</w:t>
      </w:r>
      <w:r w:rsidR="0049317C" w:rsidRPr="00496ED6">
        <w:rPr>
          <w:rFonts w:ascii="Calibri" w:eastAsia="Calibri" w:hAnsi="Calibri" w:cs="Calibri"/>
          <w:b/>
          <w:lang w:val="en-US"/>
        </w:rPr>
        <w:t xml:space="preserve">: Setting the base: Critical Peace Research </w:t>
      </w:r>
    </w:p>
    <w:p w14:paraId="3172C6C8" w14:textId="37C99A93" w:rsidR="008C0F3A" w:rsidRPr="00496ED6" w:rsidRDefault="008C0F3A" w:rsidP="008C0F3A">
      <w:pPr>
        <w:spacing w:before="240" w:after="240" w:line="240" w:lineRule="auto"/>
        <w:rPr>
          <w:rFonts w:ascii="Calibri" w:eastAsia="Calibri" w:hAnsi="Calibri" w:cs="Calibri"/>
          <w:bCs/>
          <w:lang w:val="en-US"/>
        </w:rPr>
      </w:pPr>
      <w:r w:rsidRPr="00496ED6">
        <w:rPr>
          <w:rFonts w:ascii="Calibri" w:eastAsia="Calibri" w:hAnsi="Calibri" w:cs="Calibri"/>
          <w:bCs/>
          <w:lang w:val="en-US"/>
        </w:rPr>
        <w:t xml:space="preserve">Link: </w:t>
      </w:r>
      <w:hyperlink r:id="rId7" w:history="1">
        <w:r w:rsidRPr="00496ED6">
          <w:rPr>
            <w:rStyle w:val="Hyperlink"/>
            <w:rFonts w:ascii="Calibri" w:eastAsia="Calibri" w:hAnsi="Calibri" w:cs="Calibri"/>
            <w:bCs/>
            <w:lang w:val="en-US"/>
          </w:rPr>
          <w:t>https://uni-frankfurt.zoom-x.de/j/67578370927?pwd=0LGHdhiofgC0ZA8h8cIjQKxHxSacUr.1</w:t>
        </w:r>
      </w:hyperlink>
      <w:r w:rsidRPr="00496ED6">
        <w:rPr>
          <w:rFonts w:ascii="Calibri" w:eastAsia="Calibri" w:hAnsi="Calibri" w:cs="Calibri"/>
          <w:bCs/>
          <w:lang w:val="en-US"/>
        </w:rPr>
        <w:t xml:space="preserve">, Meeting-ID: 675 7837 0927, </w:t>
      </w:r>
      <w:r w:rsidR="00750BA8">
        <w:rPr>
          <w:rFonts w:ascii="Calibri" w:eastAsia="Calibri" w:hAnsi="Calibri" w:cs="Calibri"/>
          <w:bCs/>
          <w:lang w:val="en-US"/>
        </w:rPr>
        <w:t>Passc</w:t>
      </w:r>
      <w:r w:rsidR="00750BA8" w:rsidRPr="00496ED6">
        <w:rPr>
          <w:rFonts w:ascii="Calibri" w:eastAsia="Calibri" w:hAnsi="Calibri" w:cs="Calibri"/>
          <w:bCs/>
          <w:lang w:val="en-US"/>
        </w:rPr>
        <w:t>ode</w:t>
      </w:r>
      <w:r w:rsidRPr="00496ED6">
        <w:rPr>
          <w:rFonts w:ascii="Calibri" w:eastAsia="Calibri" w:hAnsi="Calibri" w:cs="Calibri"/>
          <w:bCs/>
          <w:lang w:val="en-US"/>
        </w:rPr>
        <w:t>: 300537</w:t>
      </w:r>
    </w:p>
    <w:p w14:paraId="64EB5046" w14:textId="23AE2BB3" w:rsidR="007E41FE" w:rsidRDefault="00000000">
      <w:pPr>
        <w:spacing w:before="240" w:line="240" w:lineRule="auto"/>
        <w:jc w:val="both"/>
        <w:rPr>
          <w:rFonts w:ascii="Calibri" w:eastAsia="Calibri" w:hAnsi="Calibri" w:cs="Calibri"/>
          <w:bCs/>
          <w:lang w:val="en-US"/>
        </w:rPr>
      </w:pPr>
      <w:r w:rsidRPr="00496ED6">
        <w:rPr>
          <w:rFonts w:ascii="Calibri" w:eastAsia="Calibri" w:hAnsi="Calibri" w:cs="Calibri"/>
          <w:b/>
          <w:lang w:val="en-US"/>
        </w:rPr>
        <w:t xml:space="preserve">Slot </w:t>
      </w:r>
      <w:r w:rsidR="00EB7FB3">
        <w:rPr>
          <w:rFonts w:ascii="Calibri" w:eastAsia="Calibri" w:hAnsi="Calibri" w:cs="Calibri"/>
          <w:b/>
          <w:lang w:val="en-US"/>
        </w:rPr>
        <w:t>1a</w:t>
      </w:r>
      <w:r w:rsidRPr="00496ED6">
        <w:rPr>
          <w:rFonts w:ascii="Calibri" w:eastAsia="Calibri" w:hAnsi="Calibri" w:cs="Calibri"/>
          <w:b/>
          <w:lang w:val="en-US"/>
        </w:rPr>
        <w:t>:</w:t>
      </w:r>
      <w:r w:rsidR="007E41FE">
        <w:rPr>
          <w:rFonts w:ascii="Calibri" w:eastAsia="Calibri" w:hAnsi="Calibri" w:cs="Calibri"/>
          <w:b/>
          <w:lang w:val="en-US"/>
        </w:rPr>
        <w:t xml:space="preserve"> 16:00-16:30: </w:t>
      </w:r>
      <w:r w:rsidR="007E41FE" w:rsidRPr="007E41FE">
        <w:rPr>
          <w:rFonts w:ascii="Calibri" w:eastAsia="Calibri" w:hAnsi="Calibri" w:cs="Calibri"/>
          <w:bCs/>
          <w:lang w:val="en-US"/>
        </w:rPr>
        <w:t>Welcome and Introduction to the Workshop</w:t>
      </w:r>
      <w:r w:rsidRPr="007E41FE">
        <w:rPr>
          <w:rFonts w:ascii="Calibri" w:eastAsia="Calibri" w:hAnsi="Calibri" w:cs="Calibri"/>
          <w:bCs/>
          <w:lang w:val="en-US"/>
        </w:rPr>
        <w:t xml:space="preserve"> </w:t>
      </w:r>
    </w:p>
    <w:p w14:paraId="03364DBD" w14:textId="62B23AF6" w:rsidR="007E41FE" w:rsidRDefault="007E41FE" w:rsidP="007E41FE">
      <w:pPr>
        <w:numPr>
          <w:ilvl w:val="1"/>
          <w:numId w:val="2"/>
        </w:numPr>
        <w:spacing w:line="240" w:lineRule="auto"/>
        <w:jc w:val="both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Presentation and Overview of the Workshop (María)</w:t>
      </w:r>
    </w:p>
    <w:p w14:paraId="51DDE60B" w14:textId="539C982B" w:rsidR="006662AC" w:rsidRDefault="006662AC" w:rsidP="007E41FE">
      <w:pPr>
        <w:numPr>
          <w:ilvl w:val="1"/>
          <w:numId w:val="2"/>
        </w:numPr>
        <w:spacing w:line="240" w:lineRule="auto"/>
        <w:jc w:val="both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Products to be expected (Brochure, Dossier at W&amp;F, English publication, Keynote</w:t>
      </w:r>
      <w:r w:rsidR="00BB5F04">
        <w:rPr>
          <w:rFonts w:ascii="Calibri" w:eastAsia="Calibri" w:hAnsi="Calibri" w:cs="Calibri"/>
          <w:lang w:val="en-US"/>
        </w:rPr>
        <w:t>s</w:t>
      </w:r>
      <w:r>
        <w:rPr>
          <w:rFonts w:ascii="Calibri" w:eastAsia="Calibri" w:hAnsi="Calibri" w:cs="Calibri"/>
          <w:lang w:val="en-US"/>
        </w:rPr>
        <w:t>)</w:t>
      </w:r>
    </w:p>
    <w:p w14:paraId="73D54234" w14:textId="099602D6" w:rsidR="007E41FE" w:rsidRDefault="007E41FE" w:rsidP="007E41FE">
      <w:pPr>
        <w:numPr>
          <w:ilvl w:val="1"/>
          <w:numId w:val="2"/>
        </w:numPr>
        <w:spacing w:line="240" w:lineRule="auto"/>
        <w:jc w:val="both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Presentation of participants</w:t>
      </w:r>
      <w:r w:rsidR="00BB5F04">
        <w:rPr>
          <w:rFonts w:ascii="Calibri" w:eastAsia="Calibri" w:hAnsi="Calibri" w:cs="Calibri"/>
          <w:lang w:val="en-US"/>
        </w:rPr>
        <w:t xml:space="preserve"> and Keynote speakers</w:t>
      </w:r>
    </w:p>
    <w:p w14:paraId="4C6E79BA" w14:textId="3DA8BA37" w:rsidR="007E41FE" w:rsidRPr="007E41FE" w:rsidRDefault="007E41FE" w:rsidP="007E41FE">
      <w:pPr>
        <w:numPr>
          <w:ilvl w:val="1"/>
          <w:numId w:val="2"/>
        </w:numPr>
        <w:spacing w:line="240" w:lineRule="auto"/>
        <w:jc w:val="both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Q&amp;A</w:t>
      </w:r>
    </w:p>
    <w:p w14:paraId="00000008" w14:textId="67A18B64" w:rsidR="00801960" w:rsidRPr="00496ED6" w:rsidRDefault="007E41FE">
      <w:pPr>
        <w:spacing w:before="240" w:line="240" w:lineRule="auto"/>
        <w:jc w:val="both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b/>
          <w:lang w:val="en-US"/>
        </w:rPr>
        <w:t>Slot 1</w:t>
      </w:r>
      <w:r w:rsidR="00EB7FB3">
        <w:rPr>
          <w:rFonts w:ascii="Calibri" w:eastAsia="Calibri" w:hAnsi="Calibri" w:cs="Calibri"/>
          <w:b/>
          <w:lang w:val="en-US"/>
        </w:rPr>
        <w:t>b</w:t>
      </w:r>
      <w:r>
        <w:rPr>
          <w:rFonts w:ascii="Calibri" w:eastAsia="Calibri" w:hAnsi="Calibri" w:cs="Calibri"/>
          <w:b/>
          <w:lang w:val="en-US"/>
        </w:rPr>
        <w:t xml:space="preserve">: </w:t>
      </w:r>
      <w:r w:rsidRPr="00496ED6">
        <w:rPr>
          <w:rFonts w:ascii="Calibri" w:eastAsia="Calibri" w:hAnsi="Calibri" w:cs="Calibri"/>
          <w:lang w:val="en-US"/>
        </w:rPr>
        <w:t>16:</w:t>
      </w:r>
      <w:r>
        <w:rPr>
          <w:rFonts w:ascii="Calibri" w:eastAsia="Calibri" w:hAnsi="Calibri" w:cs="Calibri"/>
          <w:lang w:val="en-US"/>
        </w:rPr>
        <w:t>3</w:t>
      </w:r>
      <w:r w:rsidRPr="00496ED6">
        <w:rPr>
          <w:rFonts w:ascii="Calibri" w:eastAsia="Calibri" w:hAnsi="Calibri" w:cs="Calibri"/>
          <w:lang w:val="en-US"/>
        </w:rPr>
        <w:t xml:space="preserve">0-17:30 </w:t>
      </w:r>
    </w:p>
    <w:p w14:paraId="00000009" w14:textId="78531421" w:rsidR="00801960" w:rsidRPr="00496ED6" w:rsidRDefault="00000000">
      <w:pPr>
        <w:spacing w:line="240" w:lineRule="auto"/>
        <w:ind w:left="720"/>
        <w:jc w:val="both"/>
        <w:rPr>
          <w:rFonts w:ascii="Calibri" w:eastAsia="Calibri" w:hAnsi="Calibri" w:cs="Calibri"/>
          <w:lang w:val="en-US"/>
        </w:rPr>
      </w:pPr>
      <w:r w:rsidRPr="00496ED6">
        <w:rPr>
          <w:rFonts w:ascii="Calibri" w:eastAsia="Calibri" w:hAnsi="Calibri" w:cs="Calibri"/>
          <w:lang w:val="en-US"/>
        </w:rPr>
        <w:t xml:space="preserve">Introductory Session: What is critical (peace) research for us? </w:t>
      </w:r>
      <w:r w:rsidR="006662AC">
        <w:rPr>
          <w:rFonts w:ascii="Calibri" w:eastAsia="Calibri" w:hAnsi="Calibri" w:cs="Calibri"/>
          <w:lang w:val="en-US"/>
        </w:rPr>
        <w:t>(Could become a Preamble for the Brochure)</w:t>
      </w:r>
    </w:p>
    <w:p w14:paraId="0000000A" w14:textId="2F7AA3C2" w:rsidR="00801960" w:rsidRPr="00496ED6" w:rsidRDefault="00000000">
      <w:pPr>
        <w:spacing w:after="60" w:line="240" w:lineRule="auto"/>
        <w:ind w:left="720"/>
        <w:jc w:val="both"/>
        <w:rPr>
          <w:rFonts w:ascii="Calibri" w:eastAsia="Calibri" w:hAnsi="Calibri" w:cs="Calibri"/>
          <w:lang w:val="en-US"/>
        </w:rPr>
      </w:pPr>
      <w:r w:rsidRPr="00496ED6">
        <w:rPr>
          <w:rFonts w:ascii="Calibri" w:eastAsia="Calibri" w:hAnsi="Calibri" w:cs="Calibri"/>
          <w:lang w:val="en-US"/>
        </w:rPr>
        <w:t xml:space="preserve">Discussion based on guiding questions sent before the workshop </w:t>
      </w:r>
      <w:r w:rsidR="00935CF3">
        <w:rPr>
          <w:rFonts w:ascii="Calibri" w:eastAsia="Calibri" w:hAnsi="Calibri" w:cs="Calibri"/>
          <w:lang w:val="en-US"/>
        </w:rPr>
        <w:t>(see below)</w:t>
      </w:r>
    </w:p>
    <w:p w14:paraId="0000000B" w14:textId="41935837" w:rsidR="00801960" w:rsidRPr="00496ED6" w:rsidRDefault="00000000">
      <w:pPr>
        <w:numPr>
          <w:ilvl w:val="1"/>
          <w:numId w:val="2"/>
        </w:numPr>
        <w:spacing w:line="240" w:lineRule="auto"/>
        <w:jc w:val="both"/>
        <w:rPr>
          <w:rFonts w:ascii="Calibri" w:eastAsia="Calibri" w:hAnsi="Calibri" w:cs="Calibri"/>
          <w:lang w:val="en-US"/>
        </w:rPr>
      </w:pPr>
      <w:r w:rsidRPr="00496ED6">
        <w:rPr>
          <w:rFonts w:ascii="Calibri" w:eastAsia="Calibri" w:hAnsi="Calibri" w:cs="Calibri"/>
          <w:lang w:val="en-US"/>
        </w:rPr>
        <w:t>Round 1: Thoughts and replies on the guiding questions (30 Min.)</w:t>
      </w:r>
    </w:p>
    <w:p w14:paraId="0000000C" w14:textId="77777777" w:rsidR="00801960" w:rsidRPr="00496ED6" w:rsidRDefault="00000000">
      <w:pPr>
        <w:numPr>
          <w:ilvl w:val="1"/>
          <w:numId w:val="2"/>
        </w:numPr>
        <w:spacing w:line="240" w:lineRule="auto"/>
        <w:jc w:val="both"/>
        <w:rPr>
          <w:rFonts w:ascii="Calibri" w:eastAsia="Calibri" w:hAnsi="Calibri" w:cs="Calibri"/>
          <w:lang w:val="en-US"/>
        </w:rPr>
      </w:pPr>
      <w:r w:rsidRPr="00496ED6">
        <w:rPr>
          <w:rFonts w:ascii="Calibri" w:eastAsia="Calibri" w:hAnsi="Calibri" w:cs="Calibri"/>
          <w:lang w:val="en-US"/>
        </w:rPr>
        <w:t xml:space="preserve">Round 2:  Reactions to </w:t>
      </w:r>
      <w:proofErr w:type="spellStart"/>
      <w:r w:rsidRPr="00496ED6">
        <w:rPr>
          <w:rFonts w:ascii="Calibri" w:eastAsia="Calibri" w:hAnsi="Calibri" w:cs="Calibri"/>
          <w:lang w:val="en-US"/>
        </w:rPr>
        <w:t>each others’</w:t>
      </w:r>
      <w:proofErr w:type="spellEnd"/>
      <w:r w:rsidRPr="00496ED6">
        <w:rPr>
          <w:rFonts w:ascii="Calibri" w:eastAsia="Calibri" w:hAnsi="Calibri" w:cs="Calibri"/>
          <w:lang w:val="en-US"/>
        </w:rPr>
        <w:t xml:space="preserve"> inputs (15-20 Min.)</w:t>
      </w:r>
    </w:p>
    <w:p w14:paraId="0000000D" w14:textId="77777777" w:rsidR="00801960" w:rsidRPr="00496ED6" w:rsidRDefault="00000000">
      <w:pPr>
        <w:numPr>
          <w:ilvl w:val="1"/>
          <w:numId w:val="2"/>
        </w:numPr>
        <w:spacing w:line="240" w:lineRule="auto"/>
        <w:jc w:val="both"/>
        <w:rPr>
          <w:rFonts w:ascii="Calibri" w:eastAsia="Calibri" w:hAnsi="Calibri" w:cs="Calibri"/>
          <w:lang w:val="en-US"/>
        </w:rPr>
      </w:pPr>
      <w:r w:rsidRPr="00496ED6">
        <w:rPr>
          <w:rFonts w:ascii="Calibri" w:eastAsia="Calibri" w:hAnsi="Calibri" w:cs="Calibri"/>
          <w:lang w:val="en-US"/>
        </w:rPr>
        <w:t>Round 3:  Reactions to the Reactions (15-20 Min.)</w:t>
      </w:r>
    </w:p>
    <w:p w14:paraId="0000000E" w14:textId="77777777" w:rsidR="00801960" w:rsidRPr="00496ED6" w:rsidRDefault="00000000">
      <w:pPr>
        <w:numPr>
          <w:ilvl w:val="1"/>
          <w:numId w:val="2"/>
        </w:numPr>
        <w:spacing w:after="240" w:line="240" w:lineRule="auto"/>
        <w:jc w:val="both"/>
        <w:rPr>
          <w:rFonts w:ascii="Calibri" w:eastAsia="Calibri" w:hAnsi="Calibri" w:cs="Calibri"/>
          <w:lang w:val="en-US"/>
        </w:rPr>
      </w:pPr>
      <w:r w:rsidRPr="00496ED6">
        <w:rPr>
          <w:rFonts w:ascii="Calibri" w:eastAsia="Calibri" w:hAnsi="Calibri" w:cs="Calibri"/>
          <w:lang w:val="en-US"/>
        </w:rPr>
        <w:t xml:space="preserve">4 Closing: Commonalities and differences (10 Min.) </w:t>
      </w:r>
    </w:p>
    <w:p w14:paraId="0000000F" w14:textId="77777777" w:rsidR="00801960" w:rsidRPr="00496ED6" w:rsidRDefault="00000000">
      <w:pPr>
        <w:spacing w:before="240" w:line="240" w:lineRule="auto"/>
        <w:jc w:val="both"/>
        <w:rPr>
          <w:rFonts w:ascii="Calibri" w:eastAsia="Calibri" w:hAnsi="Calibri" w:cs="Calibri"/>
          <w:lang w:val="en-US"/>
        </w:rPr>
      </w:pPr>
      <w:r w:rsidRPr="00496ED6">
        <w:rPr>
          <w:rFonts w:ascii="Calibri" w:eastAsia="Calibri" w:hAnsi="Calibri" w:cs="Calibri"/>
          <w:b/>
          <w:lang w:val="en-US"/>
        </w:rPr>
        <w:t>Slot 2:</w:t>
      </w:r>
      <w:r w:rsidRPr="00496ED6">
        <w:rPr>
          <w:rFonts w:ascii="Calibri" w:eastAsia="Calibri" w:hAnsi="Calibri" w:cs="Calibri"/>
          <w:lang w:val="en-US"/>
        </w:rPr>
        <w:t xml:space="preserve"> 18:00-19:30</w:t>
      </w:r>
    </w:p>
    <w:p w14:paraId="00000010" w14:textId="77777777" w:rsidR="00801960" w:rsidRPr="006662AC" w:rsidRDefault="00000000" w:rsidP="006662AC">
      <w:pPr>
        <w:numPr>
          <w:ilvl w:val="1"/>
          <w:numId w:val="2"/>
        </w:numPr>
        <w:spacing w:line="240" w:lineRule="auto"/>
        <w:jc w:val="both"/>
        <w:rPr>
          <w:rFonts w:ascii="Calibri" w:eastAsia="Calibri" w:hAnsi="Calibri" w:cs="Calibri"/>
          <w:lang w:val="en-US"/>
        </w:rPr>
      </w:pPr>
      <w:r w:rsidRPr="006662AC">
        <w:rPr>
          <w:rFonts w:ascii="Calibri" w:eastAsia="Calibri" w:hAnsi="Calibri" w:cs="Calibri"/>
          <w:lang w:val="en-US"/>
        </w:rPr>
        <w:t xml:space="preserve">Collegial exchange on projects and questions of participants </w:t>
      </w:r>
    </w:p>
    <w:p w14:paraId="36E8ED10" w14:textId="2DA8257D" w:rsidR="006662AC" w:rsidRPr="006662AC" w:rsidRDefault="006662AC" w:rsidP="006662AC">
      <w:pPr>
        <w:numPr>
          <w:ilvl w:val="1"/>
          <w:numId w:val="2"/>
        </w:numPr>
        <w:spacing w:line="240" w:lineRule="auto"/>
        <w:jc w:val="both"/>
        <w:rPr>
          <w:rFonts w:ascii="Calibri" w:eastAsia="Calibri" w:hAnsi="Calibri" w:cs="Calibri"/>
          <w:lang w:val="en-US"/>
        </w:rPr>
      </w:pPr>
      <w:r w:rsidRPr="006662AC">
        <w:rPr>
          <w:rFonts w:ascii="Calibri" w:eastAsia="Calibri" w:hAnsi="Calibri" w:cs="Calibri"/>
          <w:lang w:val="en-US"/>
        </w:rPr>
        <w:t xml:space="preserve">Alternative: </w:t>
      </w:r>
      <w:r w:rsidR="00BB5F04">
        <w:rPr>
          <w:rFonts w:ascii="Calibri" w:eastAsia="Calibri" w:hAnsi="Calibri" w:cs="Calibri"/>
          <w:lang w:val="en-US"/>
        </w:rPr>
        <w:t>Presentation and d</w:t>
      </w:r>
      <w:r w:rsidRPr="006662AC">
        <w:rPr>
          <w:rFonts w:ascii="Calibri" w:eastAsia="Calibri" w:hAnsi="Calibri" w:cs="Calibri"/>
          <w:lang w:val="en-US"/>
        </w:rPr>
        <w:t>iscussion of ingredients</w:t>
      </w:r>
    </w:p>
    <w:p w14:paraId="00000011" w14:textId="5C30AA47" w:rsidR="00801960" w:rsidRPr="00496ED6" w:rsidRDefault="00000000" w:rsidP="00750BA8">
      <w:pPr>
        <w:spacing w:before="360" w:after="240" w:line="240" w:lineRule="auto"/>
        <w:jc w:val="both"/>
        <w:rPr>
          <w:rFonts w:ascii="Calibri" w:eastAsia="Calibri" w:hAnsi="Calibri" w:cs="Calibri"/>
          <w:b/>
          <w:lang w:val="en-US"/>
        </w:rPr>
      </w:pPr>
      <w:r w:rsidRPr="00496ED6">
        <w:rPr>
          <w:rFonts w:ascii="Calibri" w:eastAsia="Calibri" w:hAnsi="Calibri" w:cs="Calibri"/>
          <w:b/>
          <w:lang w:val="en-US"/>
        </w:rPr>
        <w:t xml:space="preserve">Day 2 </w:t>
      </w:r>
      <w:r w:rsidRPr="00496ED6">
        <w:rPr>
          <w:rFonts w:ascii="Calibri" w:eastAsia="Calibri" w:hAnsi="Calibri" w:cs="Calibri"/>
          <w:b/>
          <w:lang w:val="en-US"/>
        </w:rPr>
        <w:tab/>
        <w:t>15 November</w:t>
      </w:r>
      <w:r w:rsidR="0049317C" w:rsidRPr="00496ED6">
        <w:rPr>
          <w:rFonts w:ascii="Calibri" w:eastAsia="Calibri" w:hAnsi="Calibri" w:cs="Calibri"/>
          <w:b/>
          <w:lang w:val="en-US"/>
        </w:rPr>
        <w:t>: Critical Peace Research in Practice: How (not) to do it</w:t>
      </w:r>
    </w:p>
    <w:p w14:paraId="18D3D28F" w14:textId="6D6066AD" w:rsidR="00717247" w:rsidRPr="00496ED6" w:rsidRDefault="00717247" w:rsidP="00750BA8">
      <w:pPr>
        <w:spacing w:after="120"/>
        <w:rPr>
          <w:rFonts w:ascii="Calibri" w:eastAsia="Calibri" w:hAnsi="Calibri" w:cs="Calibri"/>
          <w:bCs/>
          <w:lang w:val="en-US"/>
        </w:rPr>
      </w:pPr>
      <w:r w:rsidRPr="00496ED6">
        <w:rPr>
          <w:rFonts w:ascii="Calibri" w:eastAsia="Calibri" w:hAnsi="Calibri" w:cs="Calibri"/>
          <w:bCs/>
          <w:lang w:val="en-US"/>
        </w:rPr>
        <w:t>Link</w:t>
      </w:r>
      <w:r w:rsidRPr="00750BA8">
        <w:rPr>
          <w:rFonts w:asciiTheme="majorHAnsi" w:eastAsia="Calibri" w:hAnsiTheme="majorHAnsi" w:cstheme="majorHAnsi"/>
          <w:bCs/>
          <w:lang w:val="en-US"/>
        </w:rPr>
        <w:t>:</w:t>
      </w:r>
      <w:r w:rsidR="00750BA8" w:rsidRPr="00750BA8">
        <w:rPr>
          <w:rFonts w:asciiTheme="majorHAnsi" w:eastAsia="Calibri" w:hAnsiTheme="majorHAnsi" w:cstheme="majorHAnsi"/>
          <w:bCs/>
          <w:lang w:val="en-US"/>
        </w:rPr>
        <w:t xml:space="preserve"> </w:t>
      </w:r>
      <w:hyperlink r:id="rId8" w:history="1">
        <w:r w:rsidR="00750BA8" w:rsidRPr="006F180D">
          <w:rPr>
            <w:rStyle w:val="Hyperlink"/>
            <w:rFonts w:asciiTheme="majorHAnsi" w:hAnsiTheme="majorHAnsi" w:cstheme="majorHAnsi"/>
            <w:lang w:val="en-US"/>
          </w:rPr>
          <w:t>https://us06web.zoom.us/j/87215983923?pwd=bHPDklf0P2VBHFyZsuRFBAHEqrkUha.1</w:t>
        </w:r>
      </w:hyperlink>
      <w:r w:rsidR="00750BA8" w:rsidRPr="006F180D">
        <w:rPr>
          <w:lang w:val="en-US"/>
        </w:rPr>
        <w:t xml:space="preserve"> </w:t>
      </w:r>
      <w:r w:rsidRPr="00750BA8">
        <w:rPr>
          <w:rFonts w:ascii="Calibri" w:eastAsia="Calibri" w:hAnsi="Calibri" w:cs="Calibri"/>
          <w:bCs/>
          <w:lang w:val="en-US"/>
        </w:rPr>
        <w:t xml:space="preserve"> Meeting</w:t>
      </w:r>
      <w:r w:rsidRPr="00496ED6">
        <w:rPr>
          <w:rFonts w:ascii="Calibri" w:eastAsia="Calibri" w:hAnsi="Calibri" w:cs="Calibri"/>
          <w:bCs/>
          <w:lang w:val="en-US"/>
        </w:rPr>
        <w:t xml:space="preserve">-ID: </w:t>
      </w:r>
      <w:r w:rsidR="00750BA8" w:rsidRPr="00750BA8">
        <w:rPr>
          <w:rFonts w:ascii="Calibri" w:eastAsia="Calibri" w:hAnsi="Calibri" w:cs="Calibri"/>
          <w:bCs/>
          <w:lang w:val="en-US"/>
        </w:rPr>
        <w:t>872 1598 3923</w:t>
      </w:r>
      <w:r w:rsidRPr="00496ED6">
        <w:rPr>
          <w:rFonts w:ascii="Calibri" w:eastAsia="Calibri" w:hAnsi="Calibri" w:cs="Calibri"/>
          <w:bCs/>
          <w:lang w:val="en-US"/>
        </w:rPr>
        <w:t xml:space="preserve">, </w:t>
      </w:r>
      <w:r w:rsidR="00750BA8">
        <w:rPr>
          <w:rFonts w:ascii="Calibri" w:eastAsia="Calibri" w:hAnsi="Calibri" w:cs="Calibri"/>
          <w:bCs/>
          <w:lang w:val="en-US"/>
        </w:rPr>
        <w:t>Passc</w:t>
      </w:r>
      <w:r w:rsidR="00A4192E" w:rsidRPr="00496ED6">
        <w:rPr>
          <w:rFonts w:ascii="Calibri" w:eastAsia="Calibri" w:hAnsi="Calibri" w:cs="Calibri"/>
          <w:bCs/>
          <w:lang w:val="en-US"/>
        </w:rPr>
        <w:t>ode</w:t>
      </w:r>
      <w:r w:rsidRPr="00496ED6">
        <w:rPr>
          <w:rFonts w:ascii="Calibri" w:eastAsia="Calibri" w:hAnsi="Calibri" w:cs="Calibri"/>
          <w:bCs/>
          <w:lang w:val="en-US"/>
        </w:rPr>
        <w:t xml:space="preserve">: </w:t>
      </w:r>
      <w:r w:rsidR="00750BA8" w:rsidRPr="00750BA8">
        <w:rPr>
          <w:rFonts w:ascii="Calibri" w:eastAsia="Calibri" w:hAnsi="Calibri" w:cs="Calibri"/>
          <w:bCs/>
          <w:lang w:val="en-US"/>
        </w:rPr>
        <w:t>592980</w:t>
      </w:r>
    </w:p>
    <w:p w14:paraId="025A2BDC" w14:textId="15142520" w:rsidR="00EB7FB3" w:rsidRPr="00EB7FB3" w:rsidRDefault="00EB7FB3">
      <w:pPr>
        <w:spacing w:before="240" w:line="240" w:lineRule="auto"/>
        <w:jc w:val="both"/>
        <w:rPr>
          <w:rFonts w:ascii="Calibri" w:eastAsia="Calibri" w:hAnsi="Calibri" w:cs="Calibri"/>
          <w:lang w:val="en-US"/>
        </w:rPr>
      </w:pPr>
      <w:r w:rsidRPr="00496ED6">
        <w:rPr>
          <w:rFonts w:ascii="Calibri" w:eastAsia="Calibri" w:hAnsi="Calibri" w:cs="Calibri"/>
          <w:b/>
          <w:lang w:val="en-US"/>
        </w:rPr>
        <w:t>Slot 3</w:t>
      </w:r>
      <w:r w:rsidR="00CD50F6">
        <w:rPr>
          <w:rFonts w:ascii="Calibri" w:eastAsia="Calibri" w:hAnsi="Calibri" w:cs="Calibri"/>
          <w:b/>
          <w:lang w:val="en-US"/>
        </w:rPr>
        <w:t>a</w:t>
      </w:r>
      <w:r w:rsidRPr="00496ED6">
        <w:rPr>
          <w:rFonts w:ascii="Calibri" w:eastAsia="Calibri" w:hAnsi="Calibri" w:cs="Calibri"/>
          <w:b/>
          <w:lang w:val="en-US"/>
        </w:rPr>
        <w:t xml:space="preserve">: </w:t>
      </w:r>
      <w:r w:rsidRPr="00496ED6">
        <w:rPr>
          <w:rFonts w:ascii="Calibri" w:eastAsia="Calibri" w:hAnsi="Calibri" w:cs="Calibri"/>
          <w:lang w:val="en-US"/>
        </w:rPr>
        <w:t>16:00-17:30</w:t>
      </w:r>
      <w:r>
        <w:rPr>
          <w:rFonts w:ascii="Calibri" w:eastAsia="Calibri" w:hAnsi="Calibri" w:cs="Calibri"/>
          <w:lang w:val="en-US"/>
        </w:rPr>
        <w:t xml:space="preserve">: </w:t>
      </w:r>
      <w:r w:rsidRPr="007E41FE">
        <w:rPr>
          <w:rFonts w:ascii="Calibri" w:eastAsia="Calibri" w:hAnsi="Calibri" w:cs="Calibri"/>
          <w:bCs/>
          <w:lang w:val="en-US"/>
        </w:rPr>
        <w:t xml:space="preserve">Welcome and </w:t>
      </w:r>
      <w:r>
        <w:rPr>
          <w:rFonts w:ascii="Calibri" w:eastAsia="Calibri" w:hAnsi="Calibri" w:cs="Calibri"/>
          <w:bCs/>
          <w:lang w:val="en-US"/>
        </w:rPr>
        <w:t>Warmup</w:t>
      </w:r>
      <w:r w:rsidRPr="007E41FE">
        <w:rPr>
          <w:rFonts w:ascii="Calibri" w:eastAsia="Calibri" w:hAnsi="Calibri" w:cs="Calibri"/>
          <w:bCs/>
          <w:lang w:val="en-US"/>
        </w:rPr>
        <w:t xml:space="preserve"> </w:t>
      </w:r>
      <w:r>
        <w:rPr>
          <w:rFonts w:ascii="Calibri" w:eastAsia="Calibri" w:hAnsi="Calibri" w:cs="Calibri"/>
          <w:bCs/>
          <w:lang w:val="en-US"/>
        </w:rPr>
        <w:t xml:space="preserve">(Philipp) </w:t>
      </w:r>
    </w:p>
    <w:p w14:paraId="00000012" w14:textId="4E67E21C" w:rsidR="00801960" w:rsidRPr="00496ED6" w:rsidRDefault="00000000">
      <w:pPr>
        <w:spacing w:before="240" w:line="240" w:lineRule="auto"/>
        <w:jc w:val="both"/>
        <w:rPr>
          <w:rFonts w:ascii="Calibri" w:eastAsia="Calibri" w:hAnsi="Calibri" w:cs="Calibri"/>
          <w:lang w:val="en-US"/>
        </w:rPr>
      </w:pPr>
      <w:r w:rsidRPr="00496ED6">
        <w:rPr>
          <w:rFonts w:ascii="Calibri" w:eastAsia="Calibri" w:hAnsi="Calibri" w:cs="Calibri"/>
          <w:b/>
          <w:lang w:val="en-US"/>
        </w:rPr>
        <w:t>Slot 3</w:t>
      </w:r>
      <w:r w:rsidR="00EB7FB3">
        <w:rPr>
          <w:rFonts w:ascii="Calibri" w:eastAsia="Calibri" w:hAnsi="Calibri" w:cs="Calibri"/>
          <w:b/>
          <w:lang w:val="en-US"/>
        </w:rPr>
        <w:t>b</w:t>
      </w:r>
      <w:r w:rsidRPr="00496ED6">
        <w:rPr>
          <w:rFonts w:ascii="Calibri" w:eastAsia="Calibri" w:hAnsi="Calibri" w:cs="Calibri"/>
          <w:b/>
          <w:lang w:val="en-US"/>
        </w:rPr>
        <w:t xml:space="preserve">: </w:t>
      </w:r>
      <w:r w:rsidRPr="00496ED6">
        <w:rPr>
          <w:rFonts w:ascii="Calibri" w:eastAsia="Calibri" w:hAnsi="Calibri" w:cs="Calibri"/>
          <w:lang w:val="en-US"/>
        </w:rPr>
        <w:t>16:</w:t>
      </w:r>
      <w:r w:rsidR="00EB7FB3">
        <w:rPr>
          <w:rFonts w:ascii="Calibri" w:eastAsia="Calibri" w:hAnsi="Calibri" w:cs="Calibri"/>
          <w:lang w:val="en-US"/>
        </w:rPr>
        <w:t>3</w:t>
      </w:r>
      <w:r w:rsidRPr="00496ED6">
        <w:rPr>
          <w:rFonts w:ascii="Calibri" w:eastAsia="Calibri" w:hAnsi="Calibri" w:cs="Calibri"/>
          <w:lang w:val="en-US"/>
        </w:rPr>
        <w:t>0-17:30</w:t>
      </w:r>
    </w:p>
    <w:p w14:paraId="00000013" w14:textId="42966D1A" w:rsidR="00801960" w:rsidRPr="00935CF3" w:rsidRDefault="00000000">
      <w:pPr>
        <w:spacing w:after="60" w:line="240" w:lineRule="auto"/>
        <w:ind w:left="720"/>
        <w:jc w:val="both"/>
        <w:rPr>
          <w:rFonts w:ascii="Calibri" w:eastAsia="Calibri" w:hAnsi="Calibri" w:cs="Calibri"/>
          <w:lang w:val="en-US"/>
        </w:rPr>
      </w:pPr>
      <w:r w:rsidRPr="00496ED6">
        <w:rPr>
          <w:rFonts w:ascii="Calibri" w:eastAsia="Calibri" w:hAnsi="Calibri" w:cs="Calibri"/>
          <w:lang w:val="en-US"/>
        </w:rPr>
        <w:t xml:space="preserve">Critical research, but how? - On current debates and examples in teaching and research. </w:t>
      </w:r>
      <w:r w:rsidRPr="00935CF3">
        <w:rPr>
          <w:rFonts w:ascii="Calibri" w:eastAsia="Calibri" w:hAnsi="Calibri" w:cs="Calibri"/>
          <w:lang w:val="en-US"/>
        </w:rPr>
        <w:t xml:space="preserve">Discussion based on guiding questions sent before the workshop </w:t>
      </w:r>
      <w:r w:rsidR="00935CF3" w:rsidRPr="00935CF3">
        <w:rPr>
          <w:rFonts w:ascii="Calibri" w:eastAsia="Calibri" w:hAnsi="Calibri" w:cs="Calibri"/>
          <w:lang w:val="en-US"/>
        </w:rPr>
        <w:t>(see below)</w:t>
      </w:r>
    </w:p>
    <w:p w14:paraId="00000014" w14:textId="77777777" w:rsidR="00801960" w:rsidRPr="00496ED6" w:rsidRDefault="00000000">
      <w:pPr>
        <w:numPr>
          <w:ilvl w:val="1"/>
          <w:numId w:val="2"/>
        </w:numPr>
        <w:spacing w:line="240" w:lineRule="auto"/>
        <w:jc w:val="both"/>
        <w:rPr>
          <w:rFonts w:ascii="Calibri" w:eastAsia="Calibri" w:hAnsi="Calibri" w:cs="Calibri"/>
          <w:lang w:val="en-US"/>
        </w:rPr>
      </w:pPr>
      <w:r w:rsidRPr="00496ED6">
        <w:rPr>
          <w:rFonts w:ascii="Calibri" w:eastAsia="Calibri" w:hAnsi="Calibri" w:cs="Calibri"/>
          <w:lang w:val="en-US"/>
        </w:rPr>
        <w:lastRenderedPageBreak/>
        <w:t xml:space="preserve">Round 1: Thoughts and replies on the guiding </w:t>
      </w:r>
      <w:proofErr w:type="gramStart"/>
      <w:r w:rsidRPr="00496ED6">
        <w:rPr>
          <w:rFonts w:ascii="Calibri" w:eastAsia="Calibri" w:hAnsi="Calibri" w:cs="Calibri"/>
          <w:lang w:val="en-US"/>
        </w:rPr>
        <w:t>questions  (</w:t>
      </w:r>
      <w:proofErr w:type="gramEnd"/>
      <w:r w:rsidRPr="00496ED6">
        <w:rPr>
          <w:rFonts w:ascii="Calibri" w:eastAsia="Calibri" w:hAnsi="Calibri" w:cs="Calibri"/>
          <w:lang w:val="en-US"/>
        </w:rPr>
        <w:t>30 Min.)</w:t>
      </w:r>
    </w:p>
    <w:p w14:paraId="00000015" w14:textId="77777777" w:rsidR="00801960" w:rsidRPr="00496ED6" w:rsidRDefault="00000000">
      <w:pPr>
        <w:numPr>
          <w:ilvl w:val="1"/>
          <w:numId w:val="2"/>
        </w:numPr>
        <w:spacing w:line="240" w:lineRule="auto"/>
        <w:jc w:val="both"/>
        <w:rPr>
          <w:rFonts w:ascii="Calibri" w:eastAsia="Calibri" w:hAnsi="Calibri" w:cs="Calibri"/>
          <w:lang w:val="en-US"/>
        </w:rPr>
      </w:pPr>
      <w:r w:rsidRPr="00496ED6">
        <w:rPr>
          <w:rFonts w:ascii="Calibri" w:eastAsia="Calibri" w:hAnsi="Calibri" w:cs="Calibri"/>
          <w:lang w:val="en-US"/>
        </w:rPr>
        <w:t xml:space="preserve">Round 2:  Reactions to </w:t>
      </w:r>
      <w:proofErr w:type="spellStart"/>
      <w:r w:rsidRPr="00496ED6">
        <w:rPr>
          <w:rFonts w:ascii="Calibri" w:eastAsia="Calibri" w:hAnsi="Calibri" w:cs="Calibri"/>
          <w:lang w:val="en-US"/>
        </w:rPr>
        <w:t>each others’</w:t>
      </w:r>
      <w:proofErr w:type="spellEnd"/>
      <w:r w:rsidRPr="00496ED6">
        <w:rPr>
          <w:rFonts w:ascii="Calibri" w:eastAsia="Calibri" w:hAnsi="Calibri" w:cs="Calibri"/>
          <w:lang w:val="en-US"/>
        </w:rPr>
        <w:t xml:space="preserve"> inputs (15-20 Min.)</w:t>
      </w:r>
    </w:p>
    <w:p w14:paraId="00000016" w14:textId="77777777" w:rsidR="00801960" w:rsidRPr="00496ED6" w:rsidRDefault="00000000">
      <w:pPr>
        <w:numPr>
          <w:ilvl w:val="1"/>
          <w:numId w:val="2"/>
        </w:numPr>
        <w:spacing w:line="240" w:lineRule="auto"/>
        <w:jc w:val="both"/>
        <w:rPr>
          <w:rFonts w:ascii="Calibri" w:eastAsia="Calibri" w:hAnsi="Calibri" w:cs="Calibri"/>
          <w:lang w:val="en-US"/>
        </w:rPr>
      </w:pPr>
      <w:r w:rsidRPr="00496ED6">
        <w:rPr>
          <w:rFonts w:ascii="Calibri" w:eastAsia="Calibri" w:hAnsi="Calibri" w:cs="Calibri"/>
          <w:lang w:val="en-US"/>
        </w:rPr>
        <w:t>Round 3:  Reactions to the Reactions (15-20 Min.)</w:t>
      </w:r>
    </w:p>
    <w:p w14:paraId="00000017" w14:textId="77777777" w:rsidR="00801960" w:rsidRPr="00496ED6" w:rsidRDefault="00000000">
      <w:pPr>
        <w:numPr>
          <w:ilvl w:val="1"/>
          <w:numId w:val="2"/>
        </w:numPr>
        <w:spacing w:line="240" w:lineRule="auto"/>
        <w:jc w:val="both"/>
        <w:rPr>
          <w:rFonts w:ascii="Calibri" w:eastAsia="Calibri" w:hAnsi="Calibri" w:cs="Calibri"/>
          <w:lang w:val="en-US"/>
        </w:rPr>
      </w:pPr>
      <w:r w:rsidRPr="00496ED6">
        <w:rPr>
          <w:rFonts w:ascii="Calibri" w:eastAsia="Calibri" w:hAnsi="Calibri" w:cs="Calibri"/>
          <w:lang w:val="en-US"/>
        </w:rPr>
        <w:t xml:space="preserve">4 Closing: Commonalities and differences (10 Min.) </w:t>
      </w:r>
    </w:p>
    <w:p w14:paraId="00000018" w14:textId="52014C85" w:rsidR="00801960" w:rsidRPr="00496ED6" w:rsidRDefault="00000000">
      <w:pPr>
        <w:numPr>
          <w:ilvl w:val="1"/>
          <w:numId w:val="2"/>
        </w:numPr>
        <w:spacing w:after="240" w:line="240" w:lineRule="auto"/>
        <w:jc w:val="both"/>
        <w:rPr>
          <w:rFonts w:ascii="Calibri" w:eastAsia="Calibri" w:hAnsi="Calibri" w:cs="Calibri"/>
          <w:lang w:val="en-US"/>
        </w:rPr>
      </w:pPr>
      <w:r w:rsidRPr="00496ED6">
        <w:rPr>
          <w:rFonts w:ascii="Calibri" w:eastAsia="Calibri" w:hAnsi="Calibri" w:cs="Calibri"/>
          <w:b/>
          <w:lang w:val="en-US"/>
        </w:rPr>
        <w:t xml:space="preserve">Homework: </w:t>
      </w:r>
      <w:r w:rsidRPr="00496ED6">
        <w:rPr>
          <w:rFonts w:ascii="Calibri" w:eastAsia="Calibri" w:hAnsi="Calibri" w:cs="Calibri"/>
          <w:lang w:val="en-US"/>
        </w:rPr>
        <w:t>Work on ingredients (revisions or new drafts)</w:t>
      </w:r>
    </w:p>
    <w:p w14:paraId="6802DFA1" w14:textId="77777777" w:rsidR="00AC115A" w:rsidRDefault="00000000" w:rsidP="006F180D">
      <w:pPr>
        <w:spacing w:before="240" w:line="240" w:lineRule="auto"/>
        <w:ind w:left="2160" w:hanging="2160"/>
        <w:rPr>
          <w:rFonts w:ascii="Calibri" w:eastAsia="Calibri" w:hAnsi="Calibri" w:cs="Calibri"/>
          <w:lang w:val="en-US"/>
        </w:rPr>
      </w:pPr>
      <w:r w:rsidRPr="00496ED6">
        <w:rPr>
          <w:rFonts w:ascii="Calibri" w:eastAsia="Calibri" w:hAnsi="Calibri" w:cs="Calibri"/>
          <w:b/>
          <w:lang w:val="en-US"/>
        </w:rPr>
        <w:t xml:space="preserve">Slot 4: </w:t>
      </w:r>
      <w:r w:rsidR="00AD2314" w:rsidRPr="00496ED6">
        <w:rPr>
          <w:rFonts w:ascii="Calibri" w:eastAsia="Calibri" w:hAnsi="Calibri" w:cs="Calibri"/>
          <w:lang w:val="en-US"/>
        </w:rPr>
        <w:t>18</w:t>
      </w:r>
      <w:r w:rsidRPr="00496ED6">
        <w:rPr>
          <w:rFonts w:ascii="Calibri" w:eastAsia="Calibri" w:hAnsi="Calibri" w:cs="Calibri"/>
          <w:lang w:val="en-US"/>
        </w:rPr>
        <w:t>:00-</w:t>
      </w:r>
      <w:r w:rsidR="00AD2314" w:rsidRPr="00496ED6">
        <w:rPr>
          <w:rFonts w:ascii="Calibri" w:eastAsia="Calibri" w:hAnsi="Calibri" w:cs="Calibri"/>
          <w:lang w:val="en-US"/>
        </w:rPr>
        <w:t>19</w:t>
      </w:r>
      <w:r w:rsidRPr="00496ED6">
        <w:rPr>
          <w:rFonts w:ascii="Calibri" w:eastAsia="Calibri" w:hAnsi="Calibri" w:cs="Calibri"/>
          <w:lang w:val="en-US"/>
        </w:rPr>
        <w:t>:30</w:t>
      </w:r>
      <w:r w:rsidR="005D1D91" w:rsidRPr="00496ED6">
        <w:rPr>
          <w:rFonts w:ascii="Calibri" w:eastAsia="Calibri" w:hAnsi="Calibri" w:cs="Calibri"/>
          <w:lang w:val="en-US"/>
        </w:rPr>
        <w:tab/>
      </w:r>
      <w:r w:rsidRPr="00496ED6">
        <w:rPr>
          <w:rFonts w:ascii="Calibri" w:eastAsia="Calibri" w:hAnsi="Calibri" w:cs="Calibri"/>
          <w:lang w:val="en-US"/>
        </w:rPr>
        <w:t xml:space="preserve">Keynote: </w:t>
      </w:r>
      <w:r w:rsidR="0001631B">
        <w:rPr>
          <w:rFonts w:ascii="Calibri" w:eastAsia="Calibri" w:hAnsi="Calibri" w:cs="Calibri"/>
          <w:lang w:val="en-US"/>
        </w:rPr>
        <w:t>“</w:t>
      </w:r>
      <w:r w:rsidR="0001631B" w:rsidRPr="0001631B">
        <w:rPr>
          <w:rFonts w:ascii="Calibri" w:eastAsia="Calibri" w:hAnsi="Calibri" w:cs="Calibri"/>
          <w:lang w:val="en-US"/>
        </w:rPr>
        <w:t>Feeling the Rain: Learning through Participatory Action Research in Colombia</w:t>
      </w:r>
      <w:r w:rsidR="0001631B">
        <w:rPr>
          <w:rFonts w:ascii="Calibri" w:eastAsia="Calibri" w:hAnsi="Calibri" w:cs="Calibri"/>
          <w:lang w:val="en-US"/>
        </w:rPr>
        <w:t>”</w:t>
      </w:r>
    </w:p>
    <w:p w14:paraId="5E926CA8" w14:textId="3550636B" w:rsidR="00AC115A" w:rsidRDefault="0001631B" w:rsidP="006F180D">
      <w:pPr>
        <w:spacing w:before="120" w:line="240" w:lineRule="auto"/>
        <w:ind w:left="216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Dr </w:t>
      </w:r>
      <w:r w:rsidRPr="00496ED6">
        <w:rPr>
          <w:rFonts w:ascii="Calibri" w:eastAsia="Calibri" w:hAnsi="Calibri" w:cs="Calibri"/>
          <w:lang w:val="en-US"/>
        </w:rPr>
        <w:t xml:space="preserve">Angie </w:t>
      </w:r>
      <w:proofErr w:type="spellStart"/>
      <w:r w:rsidRPr="00496ED6">
        <w:rPr>
          <w:rFonts w:ascii="Calibri" w:eastAsia="Calibri" w:hAnsi="Calibri" w:cs="Calibri"/>
          <w:lang w:val="en-US"/>
        </w:rPr>
        <w:t>Lederach</w:t>
      </w:r>
      <w:proofErr w:type="spellEnd"/>
      <w:r w:rsidRPr="00496ED6">
        <w:rPr>
          <w:rFonts w:ascii="Calibri" w:eastAsia="Calibri" w:hAnsi="Calibri" w:cs="Calibri"/>
          <w:lang w:val="en-US"/>
        </w:rPr>
        <w:t>, Chapman University</w:t>
      </w:r>
      <w:r w:rsidR="00AC115A">
        <w:rPr>
          <w:rFonts w:ascii="Calibri" w:eastAsia="Calibri" w:hAnsi="Calibri" w:cs="Calibri"/>
          <w:lang w:val="en-US"/>
        </w:rPr>
        <w:t xml:space="preserve"> </w:t>
      </w:r>
    </w:p>
    <w:p w14:paraId="0B60D0B5" w14:textId="20639965" w:rsidR="00AC115A" w:rsidRPr="0001631B" w:rsidRDefault="00AC115A" w:rsidP="006F180D">
      <w:pPr>
        <w:spacing w:before="120" w:line="240" w:lineRule="auto"/>
        <w:ind w:left="216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Registration Link: </w:t>
      </w:r>
      <w:hyperlink r:id="rId9" w:history="1">
        <w:r w:rsidRPr="009C433D">
          <w:rPr>
            <w:rStyle w:val="Hyperlink"/>
            <w:rFonts w:ascii="Calibri" w:eastAsia="Calibri" w:hAnsi="Calibri" w:cs="Calibri"/>
            <w:lang w:val="en-US"/>
          </w:rPr>
          <w:t>https://us06web.zoom.us/meeting/register/ tZcqcuGtqzMvHNH0eA8vzQxhgn_9Yuwqmi4O</w:t>
        </w:r>
      </w:hyperlink>
      <w:r>
        <w:rPr>
          <w:rFonts w:ascii="Calibri" w:eastAsia="Calibri" w:hAnsi="Calibri" w:cs="Calibri"/>
          <w:lang w:val="en-US"/>
        </w:rPr>
        <w:t xml:space="preserve"> </w:t>
      </w:r>
    </w:p>
    <w:p w14:paraId="0000001B" w14:textId="10508E7A" w:rsidR="00801960" w:rsidRPr="00496ED6" w:rsidRDefault="00000000" w:rsidP="006F180D">
      <w:pPr>
        <w:snapToGrid w:val="0"/>
        <w:spacing w:before="240" w:after="240" w:line="240" w:lineRule="auto"/>
        <w:rPr>
          <w:rFonts w:ascii="Calibri" w:eastAsia="Calibri" w:hAnsi="Calibri" w:cs="Calibri"/>
          <w:b/>
          <w:lang w:val="en-US"/>
        </w:rPr>
      </w:pPr>
      <w:r w:rsidRPr="00496ED6">
        <w:rPr>
          <w:rFonts w:ascii="Calibri" w:eastAsia="Calibri" w:hAnsi="Calibri" w:cs="Calibri"/>
          <w:b/>
          <w:lang w:val="en-US"/>
        </w:rPr>
        <w:t>Day 3</w:t>
      </w:r>
      <w:r w:rsidR="005824C8" w:rsidRPr="00496ED6">
        <w:rPr>
          <w:rFonts w:ascii="Calibri" w:eastAsia="Calibri" w:hAnsi="Calibri" w:cs="Calibri"/>
          <w:b/>
          <w:lang w:val="en-US"/>
        </w:rPr>
        <w:tab/>
      </w:r>
      <w:r w:rsidRPr="00496ED6">
        <w:rPr>
          <w:rFonts w:ascii="Calibri" w:eastAsia="Calibri" w:hAnsi="Calibri" w:cs="Calibri"/>
          <w:b/>
          <w:lang w:val="en-US"/>
        </w:rPr>
        <w:t>21 November</w:t>
      </w:r>
      <w:r w:rsidR="005824C8" w:rsidRPr="00496ED6">
        <w:rPr>
          <w:rFonts w:ascii="Calibri" w:eastAsia="Calibri" w:hAnsi="Calibri" w:cs="Calibri"/>
          <w:b/>
          <w:lang w:val="en-US"/>
        </w:rPr>
        <w:t>: Serving the dish // Closure</w:t>
      </w:r>
    </w:p>
    <w:p w14:paraId="7B6C3DC1" w14:textId="03207C63" w:rsidR="005824C8" w:rsidRPr="00496ED6" w:rsidRDefault="005824C8" w:rsidP="006F180D">
      <w:pPr>
        <w:spacing w:line="240" w:lineRule="auto"/>
        <w:rPr>
          <w:rFonts w:ascii="Calibri" w:eastAsia="Calibri" w:hAnsi="Calibri" w:cs="Calibri"/>
          <w:lang w:val="en-US"/>
        </w:rPr>
      </w:pPr>
      <w:r w:rsidRPr="00496ED6">
        <w:rPr>
          <w:rFonts w:ascii="Calibri" w:eastAsia="Calibri" w:hAnsi="Calibri" w:cs="Calibri"/>
          <w:lang w:val="en-US"/>
        </w:rPr>
        <w:t xml:space="preserve">Link: </w:t>
      </w:r>
      <w:hyperlink r:id="rId10" w:history="1">
        <w:r w:rsidRPr="00496ED6">
          <w:rPr>
            <w:rStyle w:val="Hyperlink"/>
            <w:rFonts w:ascii="Calibri" w:eastAsia="Calibri" w:hAnsi="Calibri" w:cs="Calibri"/>
            <w:lang w:val="en-US"/>
          </w:rPr>
          <w:t>https://uni-frankfurt.zoom-x.de/j/66502353086?pwd=87Ys0HjDVbIJV8Cma8cu10qZhOuccl.1</w:t>
        </w:r>
      </w:hyperlink>
      <w:r w:rsidRPr="00496ED6">
        <w:rPr>
          <w:rFonts w:ascii="Calibri" w:eastAsia="Calibri" w:hAnsi="Calibri" w:cs="Calibri"/>
          <w:lang w:val="en-US"/>
        </w:rPr>
        <w:t xml:space="preserve">, Meeting-ID: 665 0235 3086, </w:t>
      </w:r>
      <w:proofErr w:type="spellStart"/>
      <w:r w:rsidRPr="00496ED6">
        <w:rPr>
          <w:rFonts w:ascii="Calibri" w:eastAsia="Calibri" w:hAnsi="Calibri" w:cs="Calibri"/>
          <w:lang w:val="en-US"/>
        </w:rPr>
        <w:t>Kenncode</w:t>
      </w:r>
      <w:proofErr w:type="spellEnd"/>
      <w:r w:rsidRPr="00496ED6">
        <w:rPr>
          <w:rFonts w:ascii="Calibri" w:eastAsia="Calibri" w:hAnsi="Calibri" w:cs="Calibri"/>
          <w:lang w:val="en-US"/>
        </w:rPr>
        <w:t>: 463204</w:t>
      </w:r>
    </w:p>
    <w:p w14:paraId="0000001C" w14:textId="0D8ACF66" w:rsidR="00801960" w:rsidRPr="00496ED6" w:rsidRDefault="00000000" w:rsidP="006F180D">
      <w:pPr>
        <w:spacing w:before="240" w:after="240" w:line="240" w:lineRule="auto"/>
        <w:rPr>
          <w:rFonts w:ascii="Calibri" w:eastAsia="Calibri" w:hAnsi="Calibri" w:cs="Calibri"/>
          <w:lang w:val="en-US"/>
        </w:rPr>
      </w:pPr>
      <w:r w:rsidRPr="00496ED6">
        <w:rPr>
          <w:rFonts w:ascii="Calibri" w:eastAsia="Calibri" w:hAnsi="Calibri" w:cs="Calibri"/>
          <w:b/>
          <w:lang w:val="en-US"/>
        </w:rPr>
        <w:t xml:space="preserve">Slot 5: </w:t>
      </w:r>
      <w:r w:rsidRPr="00496ED6">
        <w:rPr>
          <w:rFonts w:ascii="Calibri" w:eastAsia="Calibri" w:hAnsi="Calibri" w:cs="Calibri"/>
          <w:lang w:val="en-US"/>
        </w:rPr>
        <w:t>16:00-16:30</w:t>
      </w:r>
      <w:r w:rsidRPr="00496ED6">
        <w:rPr>
          <w:rFonts w:ascii="Calibri" w:eastAsia="Calibri" w:hAnsi="Calibri" w:cs="Calibri"/>
          <w:lang w:val="en-US"/>
        </w:rPr>
        <w:tab/>
        <w:t>Recap</w:t>
      </w:r>
    </w:p>
    <w:p w14:paraId="0000001D" w14:textId="3F8EF3D5" w:rsidR="00801960" w:rsidRPr="00496ED6" w:rsidRDefault="00000000" w:rsidP="006F180D">
      <w:pPr>
        <w:spacing w:before="240" w:line="240" w:lineRule="auto"/>
        <w:rPr>
          <w:rFonts w:ascii="Calibri" w:eastAsia="Calibri" w:hAnsi="Calibri" w:cs="Calibri"/>
          <w:lang w:val="en-US"/>
        </w:rPr>
      </w:pPr>
      <w:r w:rsidRPr="00496ED6">
        <w:rPr>
          <w:rFonts w:ascii="Calibri" w:eastAsia="Calibri" w:hAnsi="Calibri" w:cs="Calibri"/>
          <w:b/>
          <w:lang w:val="en-US"/>
        </w:rPr>
        <w:t xml:space="preserve">Slot 6: </w:t>
      </w:r>
      <w:r w:rsidRPr="00496ED6">
        <w:rPr>
          <w:rFonts w:ascii="Calibri" w:eastAsia="Calibri" w:hAnsi="Calibri" w:cs="Calibri"/>
          <w:lang w:val="en-US"/>
        </w:rPr>
        <w:t>16:30-18:00</w:t>
      </w:r>
      <w:r w:rsidRPr="00496ED6">
        <w:rPr>
          <w:rFonts w:ascii="Calibri" w:eastAsia="Calibri" w:hAnsi="Calibri" w:cs="Calibri"/>
          <w:lang w:val="en-US"/>
        </w:rPr>
        <w:tab/>
        <w:t>Presentation and discussion of "ingredients for critical peace research"</w:t>
      </w:r>
    </w:p>
    <w:p w14:paraId="10943D15" w14:textId="61304043" w:rsidR="00CD50F6" w:rsidRDefault="00000000" w:rsidP="006F180D">
      <w:pPr>
        <w:spacing w:before="240" w:line="240" w:lineRule="auto"/>
        <w:ind w:left="2160" w:hanging="2160"/>
        <w:rPr>
          <w:rFonts w:ascii="Calibri" w:eastAsia="Calibri" w:hAnsi="Calibri" w:cs="Calibri"/>
          <w:lang w:val="en-US"/>
        </w:rPr>
      </w:pPr>
      <w:r w:rsidRPr="00496ED6">
        <w:rPr>
          <w:rFonts w:ascii="Calibri" w:eastAsia="Calibri" w:hAnsi="Calibri" w:cs="Calibri"/>
          <w:b/>
          <w:lang w:val="en-US"/>
        </w:rPr>
        <w:t xml:space="preserve">Slot 7: </w:t>
      </w:r>
      <w:r w:rsidRPr="00496ED6">
        <w:rPr>
          <w:rFonts w:ascii="Calibri" w:eastAsia="Calibri" w:hAnsi="Calibri" w:cs="Calibri"/>
          <w:lang w:val="en-US"/>
        </w:rPr>
        <w:t>18:30-20:00</w:t>
      </w:r>
      <w:r w:rsidR="005D1D91" w:rsidRPr="00496ED6">
        <w:rPr>
          <w:rFonts w:ascii="Calibri" w:eastAsia="Calibri" w:hAnsi="Calibri" w:cs="Calibri"/>
          <w:lang w:val="en-US"/>
        </w:rPr>
        <w:tab/>
      </w:r>
      <w:r w:rsidRPr="00496ED6">
        <w:rPr>
          <w:rFonts w:ascii="Calibri" w:eastAsia="Calibri" w:hAnsi="Calibri" w:cs="Calibri"/>
          <w:lang w:val="en-US"/>
        </w:rPr>
        <w:t xml:space="preserve">Keynote: </w:t>
      </w:r>
      <w:r w:rsidR="00AC115A">
        <w:rPr>
          <w:rFonts w:ascii="Calibri" w:eastAsia="Calibri" w:hAnsi="Calibri" w:cs="Calibri"/>
          <w:lang w:val="en-US"/>
        </w:rPr>
        <w:t>“</w:t>
      </w:r>
      <w:r w:rsidR="00CD50F6" w:rsidRPr="00CD50F6">
        <w:rPr>
          <w:rFonts w:ascii="Calibri" w:eastAsia="Calibri" w:hAnsi="Calibri" w:cs="Calibri"/>
          <w:lang w:val="en-US"/>
        </w:rPr>
        <w:t xml:space="preserve">Neoliberal Biases in Academia: Desires of </w:t>
      </w:r>
      <w:proofErr w:type="spellStart"/>
      <w:r w:rsidR="00CD50F6" w:rsidRPr="00CD50F6">
        <w:rPr>
          <w:rFonts w:ascii="Calibri" w:eastAsia="Calibri" w:hAnsi="Calibri" w:cs="Calibri"/>
          <w:lang w:val="en-US"/>
        </w:rPr>
        <w:t>Epistemicide</w:t>
      </w:r>
      <w:proofErr w:type="spellEnd"/>
      <w:r w:rsidR="00CD50F6" w:rsidRPr="00CD50F6">
        <w:rPr>
          <w:rFonts w:ascii="Calibri" w:eastAsia="Calibri" w:hAnsi="Calibri" w:cs="Calibri"/>
          <w:lang w:val="en-US"/>
        </w:rPr>
        <w:t>, Genocide, and Historicide</w:t>
      </w:r>
      <w:r w:rsidR="00AC115A">
        <w:rPr>
          <w:rFonts w:ascii="Calibri" w:eastAsia="Calibri" w:hAnsi="Calibri" w:cs="Calibri"/>
          <w:lang w:val="en-US"/>
        </w:rPr>
        <w:t>”</w:t>
      </w:r>
    </w:p>
    <w:p w14:paraId="002D2A6D" w14:textId="7D74B48D" w:rsidR="007F4D24" w:rsidRDefault="0001631B" w:rsidP="006F180D">
      <w:pPr>
        <w:spacing w:before="120" w:line="240" w:lineRule="auto"/>
        <w:ind w:left="216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Dr </w:t>
      </w:r>
      <w:r w:rsidRPr="00496ED6">
        <w:rPr>
          <w:rFonts w:ascii="Calibri" w:eastAsia="Calibri" w:hAnsi="Calibri" w:cs="Calibri"/>
          <w:lang w:val="en-US"/>
        </w:rPr>
        <w:t xml:space="preserve">Marcos </w:t>
      </w:r>
      <w:proofErr w:type="spellStart"/>
      <w:r w:rsidRPr="00496ED6">
        <w:rPr>
          <w:rFonts w:ascii="Calibri" w:eastAsia="Calibri" w:hAnsi="Calibri" w:cs="Calibri"/>
          <w:lang w:val="en-US"/>
        </w:rPr>
        <w:t>Scauso</w:t>
      </w:r>
      <w:proofErr w:type="spellEnd"/>
      <w:r w:rsidRPr="00496ED6">
        <w:rPr>
          <w:rFonts w:ascii="Calibri" w:eastAsia="Calibri" w:hAnsi="Calibri" w:cs="Calibri"/>
          <w:lang w:val="en-US"/>
        </w:rPr>
        <w:t>, Quinnipiac University</w:t>
      </w:r>
      <w:r w:rsidR="007F4D24">
        <w:rPr>
          <w:rFonts w:ascii="Calibri" w:eastAsia="Calibri" w:hAnsi="Calibri" w:cs="Calibri"/>
          <w:lang w:val="en-US"/>
        </w:rPr>
        <w:t xml:space="preserve"> </w:t>
      </w:r>
    </w:p>
    <w:p w14:paraId="34AACFB1" w14:textId="78FBC0A3" w:rsidR="007F4D24" w:rsidRPr="00FA569B" w:rsidRDefault="007F4D24" w:rsidP="006F180D">
      <w:pPr>
        <w:spacing w:before="120" w:line="240" w:lineRule="auto"/>
        <w:ind w:left="216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Registration Link: </w:t>
      </w:r>
      <w:hyperlink r:id="rId11" w:history="1">
        <w:r w:rsidR="00FA569B" w:rsidRPr="00937F81">
          <w:rPr>
            <w:rStyle w:val="Hyperlink"/>
            <w:lang w:val="en-US"/>
          </w:rPr>
          <w:t>https://uni-frankfurt.zoom-x.de/webinar/register/WN_ADkC4A6HT3S2-GbZY8pnfw</w:t>
        </w:r>
      </w:hyperlink>
      <w:r w:rsidR="00FA569B">
        <w:rPr>
          <w:lang w:val="en-US"/>
        </w:rPr>
        <w:t xml:space="preserve"> </w:t>
      </w:r>
    </w:p>
    <w:p w14:paraId="000000A5" w14:textId="77777777" w:rsidR="00801960" w:rsidRDefault="00801960" w:rsidP="006F180D">
      <w:pPr>
        <w:spacing w:line="240" w:lineRule="auto"/>
        <w:rPr>
          <w:rFonts w:ascii="Calibri" w:eastAsia="Calibri" w:hAnsi="Calibri" w:cs="Calibri"/>
          <w:lang w:val="en-US"/>
        </w:rPr>
      </w:pPr>
    </w:p>
    <w:p w14:paraId="46ADB4A8" w14:textId="77777777" w:rsidR="00750BA8" w:rsidRPr="00496ED6" w:rsidRDefault="00750BA8" w:rsidP="006F180D">
      <w:pPr>
        <w:spacing w:line="240" w:lineRule="auto"/>
        <w:rPr>
          <w:rFonts w:ascii="Calibri" w:eastAsia="Calibri" w:hAnsi="Calibri" w:cs="Calibri"/>
          <w:lang w:val="en-US"/>
        </w:rPr>
      </w:pPr>
    </w:p>
    <w:p w14:paraId="7F9A234B" w14:textId="5E946C08" w:rsidR="00877C1D" w:rsidRPr="00750BA8" w:rsidRDefault="00877C1D" w:rsidP="006F180D">
      <w:pPr>
        <w:spacing w:after="80" w:line="240" w:lineRule="auto"/>
        <w:rPr>
          <w:rFonts w:ascii="Calibri" w:eastAsia="Calibri" w:hAnsi="Calibri" w:cs="Calibri"/>
          <w:b/>
          <w:bCs/>
          <w:lang w:val="en-US"/>
        </w:rPr>
      </w:pPr>
      <w:r w:rsidRPr="00BB5F04">
        <w:rPr>
          <w:rFonts w:ascii="Calibri" w:eastAsia="Calibri" w:hAnsi="Calibri" w:cs="Calibri"/>
          <w:b/>
          <w:bCs/>
          <w:lang w:val="en-US"/>
        </w:rPr>
        <w:t>Guiding questions for Day 1</w:t>
      </w:r>
      <w:r w:rsidR="00496ED6" w:rsidRPr="00BB5F04">
        <w:rPr>
          <w:rFonts w:ascii="Calibri" w:eastAsia="Calibri" w:hAnsi="Calibri" w:cs="Calibri"/>
          <w:b/>
          <w:bCs/>
          <w:lang w:val="en-US"/>
        </w:rPr>
        <w:t xml:space="preserve"> (please prepare a 5-min. input): </w:t>
      </w:r>
    </w:p>
    <w:p w14:paraId="23D11D38" w14:textId="5690F59C" w:rsidR="00877C1D" w:rsidRPr="00496ED6" w:rsidRDefault="00877C1D" w:rsidP="006F180D">
      <w:pPr>
        <w:pStyle w:val="Listenabsatz"/>
        <w:numPr>
          <w:ilvl w:val="0"/>
          <w:numId w:val="4"/>
        </w:numPr>
        <w:spacing w:line="240" w:lineRule="auto"/>
        <w:rPr>
          <w:rFonts w:ascii="Calibri" w:eastAsia="Calibri" w:hAnsi="Calibri" w:cs="Calibri"/>
          <w:lang w:val="en-US"/>
        </w:rPr>
      </w:pPr>
      <w:r w:rsidRPr="00496ED6">
        <w:rPr>
          <w:rFonts w:ascii="Calibri" w:eastAsia="Calibri" w:hAnsi="Calibri" w:cs="Calibri"/>
          <w:lang w:val="en-US"/>
        </w:rPr>
        <w:t>What is critical (peace) research for me?</w:t>
      </w:r>
    </w:p>
    <w:p w14:paraId="621DAF4A" w14:textId="77777777" w:rsidR="00772172" w:rsidRPr="00496ED6" w:rsidRDefault="00772172" w:rsidP="006F180D">
      <w:pPr>
        <w:pStyle w:val="Listenabsatz"/>
        <w:numPr>
          <w:ilvl w:val="0"/>
          <w:numId w:val="4"/>
        </w:numPr>
        <w:spacing w:line="240" w:lineRule="auto"/>
        <w:rPr>
          <w:rFonts w:ascii="Calibri" w:eastAsia="Calibri" w:hAnsi="Calibri" w:cs="Calibri"/>
          <w:lang w:val="en-US"/>
        </w:rPr>
      </w:pPr>
      <w:r w:rsidRPr="00496ED6">
        <w:rPr>
          <w:rFonts w:ascii="Calibri" w:eastAsia="Calibri" w:hAnsi="Calibri" w:cs="Calibri"/>
          <w:lang w:val="en-US"/>
        </w:rPr>
        <w:t xml:space="preserve">How have I worked with it until now? How has it materialized? </w:t>
      </w:r>
    </w:p>
    <w:p w14:paraId="23BE726A" w14:textId="0A1E5703" w:rsidR="00877C1D" w:rsidRPr="00496ED6" w:rsidRDefault="00877C1D" w:rsidP="006F180D">
      <w:pPr>
        <w:pStyle w:val="Listenabsatz"/>
        <w:numPr>
          <w:ilvl w:val="0"/>
          <w:numId w:val="4"/>
        </w:numPr>
        <w:spacing w:line="240" w:lineRule="auto"/>
        <w:rPr>
          <w:rFonts w:ascii="Calibri" w:eastAsia="Calibri" w:hAnsi="Calibri" w:cs="Calibri"/>
          <w:lang w:val="en-US"/>
        </w:rPr>
      </w:pPr>
      <w:r w:rsidRPr="00496ED6">
        <w:rPr>
          <w:rFonts w:ascii="Calibri" w:eastAsia="Calibri" w:hAnsi="Calibri" w:cs="Calibri"/>
          <w:lang w:val="en-US"/>
        </w:rPr>
        <w:t xml:space="preserve">Where does </w:t>
      </w:r>
      <w:r w:rsidR="00772172" w:rsidRPr="00496ED6">
        <w:rPr>
          <w:rFonts w:ascii="Calibri" w:eastAsia="Calibri" w:hAnsi="Calibri" w:cs="Calibri"/>
          <w:lang w:val="en-US"/>
        </w:rPr>
        <w:t>my</w:t>
      </w:r>
      <w:r w:rsidRPr="00496ED6">
        <w:rPr>
          <w:rFonts w:ascii="Calibri" w:eastAsia="Calibri" w:hAnsi="Calibri" w:cs="Calibri"/>
          <w:lang w:val="en-US"/>
        </w:rPr>
        <w:t xml:space="preserve"> definition </w:t>
      </w:r>
      <w:r w:rsidR="00772172" w:rsidRPr="00496ED6">
        <w:rPr>
          <w:rFonts w:ascii="Calibri" w:eastAsia="Calibri" w:hAnsi="Calibri" w:cs="Calibri"/>
          <w:lang w:val="en-US"/>
        </w:rPr>
        <w:t xml:space="preserve">of it </w:t>
      </w:r>
      <w:r w:rsidRPr="00496ED6">
        <w:rPr>
          <w:rFonts w:ascii="Calibri" w:eastAsia="Calibri" w:hAnsi="Calibri" w:cs="Calibri"/>
          <w:lang w:val="en-US"/>
        </w:rPr>
        <w:t xml:space="preserve">come from and what is the “critical” or “liberatory” about it? </w:t>
      </w:r>
    </w:p>
    <w:p w14:paraId="4B79D1FD" w14:textId="77777777" w:rsidR="00877C1D" w:rsidRPr="00496ED6" w:rsidRDefault="00877C1D" w:rsidP="006F180D">
      <w:pPr>
        <w:pStyle w:val="Listenabsatz"/>
        <w:numPr>
          <w:ilvl w:val="0"/>
          <w:numId w:val="4"/>
        </w:numPr>
        <w:spacing w:line="240" w:lineRule="auto"/>
        <w:rPr>
          <w:rFonts w:ascii="Calibri" w:eastAsia="Calibri" w:hAnsi="Calibri" w:cs="Calibri"/>
          <w:lang w:val="en-US"/>
        </w:rPr>
      </w:pPr>
      <w:r w:rsidRPr="00496ED6">
        <w:rPr>
          <w:rFonts w:ascii="Calibri" w:eastAsia="Calibri" w:hAnsi="Calibri" w:cs="Calibri"/>
          <w:lang w:val="en-US"/>
        </w:rPr>
        <w:t>How does it taste, and which ingredients do I need for it?</w:t>
      </w:r>
    </w:p>
    <w:p w14:paraId="3C3C5765" w14:textId="2D4ABD7A" w:rsidR="00877C1D" w:rsidRPr="00750BA8" w:rsidRDefault="00877C1D" w:rsidP="006F180D">
      <w:pPr>
        <w:pStyle w:val="Listenabsatz"/>
        <w:numPr>
          <w:ilvl w:val="0"/>
          <w:numId w:val="4"/>
        </w:numPr>
        <w:spacing w:line="240" w:lineRule="auto"/>
        <w:rPr>
          <w:rFonts w:ascii="Calibri" w:eastAsia="Calibri" w:hAnsi="Calibri" w:cs="Calibri"/>
          <w:lang w:val="en-US"/>
        </w:rPr>
      </w:pPr>
      <w:r w:rsidRPr="00496ED6">
        <w:rPr>
          <w:rFonts w:ascii="Calibri" w:eastAsia="Calibri" w:hAnsi="Calibri" w:cs="Calibri"/>
          <w:lang w:val="en-US"/>
        </w:rPr>
        <w:t xml:space="preserve">Where are its limits?  </w:t>
      </w:r>
    </w:p>
    <w:p w14:paraId="7AFF8BF7" w14:textId="44DC9D89" w:rsidR="00EB6535" w:rsidRPr="00750BA8" w:rsidRDefault="00877C1D" w:rsidP="00750BA8">
      <w:pPr>
        <w:spacing w:before="120" w:after="80" w:line="240" w:lineRule="auto"/>
        <w:jc w:val="both"/>
        <w:rPr>
          <w:rFonts w:ascii="Calibri" w:eastAsia="Calibri" w:hAnsi="Calibri" w:cs="Calibri"/>
          <w:b/>
          <w:bCs/>
          <w:lang w:val="en-US"/>
        </w:rPr>
      </w:pPr>
      <w:r w:rsidRPr="00BB5F04">
        <w:rPr>
          <w:rFonts w:ascii="Calibri" w:eastAsia="Calibri" w:hAnsi="Calibri" w:cs="Calibri"/>
          <w:b/>
          <w:bCs/>
          <w:lang w:val="en-US"/>
        </w:rPr>
        <w:t>Guiding questions for Day 2</w:t>
      </w:r>
      <w:r w:rsidR="00496ED6" w:rsidRPr="00BB5F04">
        <w:rPr>
          <w:rFonts w:ascii="Calibri" w:eastAsia="Calibri" w:hAnsi="Calibri" w:cs="Calibri"/>
          <w:b/>
          <w:bCs/>
          <w:lang w:val="en-US"/>
        </w:rPr>
        <w:t xml:space="preserve"> (please prepare a 5-min. input)</w:t>
      </w:r>
      <w:r w:rsidRPr="00BB5F04">
        <w:rPr>
          <w:rFonts w:ascii="Calibri" w:eastAsia="Calibri" w:hAnsi="Calibri" w:cs="Calibri"/>
          <w:b/>
          <w:bCs/>
          <w:lang w:val="en-US"/>
        </w:rPr>
        <w:t xml:space="preserve">: </w:t>
      </w:r>
    </w:p>
    <w:p w14:paraId="434EB8E8" w14:textId="190048BD" w:rsidR="00877C1D" w:rsidRPr="00BB5F04" w:rsidRDefault="00772172" w:rsidP="00BB5F04">
      <w:pPr>
        <w:pStyle w:val="Listenabsatz"/>
        <w:numPr>
          <w:ilvl w:val="0"/>
          <w:numId w:val="5"/>
        </w:numPr>
        <w:spacing w:line="240" w:lineRule="auto"/>
        <w:jc w:val="both"/>
        <w:rPr>
          <w:rFonts w:ascii="Calibri" w:eastAsia="Calibri" w:hAnsi="Calibri" w:cs="Calibri"/>
          <w:lang w:val="en-US"/>
        </w:rPr>
      </w:pPr>
      <w:r w:rsidRPr="00496ED6">
        <w:rPr>
          <w:rFonts w:ascii="Calibri" w:eastAsia="Calibri" w:hAnsi="Calibri" w:cs="Calibri"/>
          <w:lang w:val="en-US"/>
        </w:rPr>
        <w:t xml:space="preserve">How do I engage with </w:t>
      </w:r>
      <w:r w:rsidR="0001631B">
        <w:rPr>
          <w:rFonts w:ascii="Calibri" w:eastAsia="Calibri" w:hAnsi="Calibri" w:cs="Calibri"/>
          <w:lang w:val="en-US"/>
        </w:rPr>
        <w:t>c</w:t>
      </w:r>
      <w:r w:rsidRPr="00496ED6">
        <w:rPr>
          <w:rFonts w:ascii="Calibri" w:eastAsia="Calibri" w:hAnsi="Calibri" w:cs="Calibri"/>
          <w:lang w:val="en-US"/>
        </w:rPr>
        <w:t>ritical or liberatory (peace) research</w:t>
      </w:r>
      <w:r w:rsidR="00496ED6">
        <w:rPr>
          <w:rFonts w:ascii="Calibri" w:eastAsia="Calibri" w:hAnsi="Calibri" w:cs="Calibri"/>
          <w:lang w:val="en-US"/>
        </w:rPr>
        <w:t xml:space="preserve"> and teaching</w:t>
      </w:r>
      <w:r w:rsidRPr="00496ED6">
        <w:rPr>
          <w:rFonts w:ascii="Calibri" w:eastAsia="Calibri" w:hAnsi="Calibri" w:cs="Calibri"/>
          <w:lang w:val="en-US"/>
        </w:rPr>
        <w:t>?</w:t>
      </w:r>
      <w:r w:rsidR="00496ED6">
        <w:rPr>
          <w:rFonts w:ascii="Calibri" w:eastAsia="Calibri" w:hAnsi="Calibri" w:cs="Calibri"/>
          <w:lang w:val="en-US"/>
        </w:rPr>
        <w:t xml:space="preserve"> </w:t>
      </w:r>
      <w:r w:rsidR="00496ED6" w:rsidRPr="00BB5F04">
        <w:rPr>
          <w:rFonts w:ascii="Calibri" w:eastAsia="Calibri" w:hAnsi="Calibri" w:cs="Calibri"/>
          <w:lang w:val="en-US"/>
        </w:rPr>
        <w:t>What does it mean?</w:t>
      </w:r>
    </w:p>
    <w:p w14:paraId="3B074228" w14:textId="5DD205E7" w:rsidR="00772172" w:rsidRPr="00496ED6" w:rsidRDefault="00772172" w:rsidP="00877C1D">
      <w:pPr>
        <w:pStyle w:val="Listenabsatz"/>
        <w:numPr>
          <w:ilvl w:val="0"/>
          <w:numId w:val="5"/>
        </w:numPr>
        <w:spacing w:line="240" w:lineRule="auto"/>
        <w:jc w:val="both"/>
        <w:rPr>
          <w:rFonts w:ascii="Calibri" w:eastAsia="Calibri" w:hAnsi="Calibri" w:cs="Calibri"/>
          <w:lang w:val="en-US"/>
        </w:rPr>
      </w:pPr>
      <w:r w:rsidRPr="00496ED6">
        <w:rPr>
          <w:rFonts w:ascii="Calibri" w:eastAsia="Calibri" w:hAnsi="Calibri" w:cs="Calibri"/>
          <w:lang w:val="en-US"/>
        </w:rPr>
        <w:t>How do I practice it (not)? Where does it work better</w:t>
      </w:r>
      <w:r w:rsidR="00EB6535" w:rsidRPr="00496ED6">
        <w:rPr>
          <w:rFonts w:ascii="Calibri" w:eastAsia="Calibri" w:hAnsi="Calibri" w:cs="Calibri"/>
          <w:lang w:val="en-US"/>
        </w:rPr>
        <w:t xml:space="preserve">, where do I find challenges? </w:t>
      </w:r>
    </w:p>
    <w:p w14:paraId="27940D32" w14:textId="4B5BF351" w:rsidR="00EB6535" w:rsidRPr="00496ED6" w:rsidRDefault="00EB6535" w:rsidP="00877C1D">
      <w:pPr>
        <w:pStyle w:val="Listenabsatz"/>
        <w:numPr>
          <w:ilvl w:val="0"/>
          <w:numId w:val="5"/>
        </w:numPr>
        <w:spacing w:line="240" w:lineRule="auto"/>
        <w:jc w:val="both"/>
        <w:rPr>
          <w:rFonts w:ascii="Calibri" w:eastAsia="Calibri" w:hAnsi="Calibri" w:cs="Calibri"/>
          <w:lang w:val="en-US"/>
        </w:rPr>
      </w:pPr>
      <w:r w:rsidRPr="00496ED6">
        <w:rPr>
          <w:rFonts w:ascii="Calibri" w:eastAsia="Calibri" w:hAnsi="Calibri" w:cs="Calibri"/>
          <w:lang w:val="en-US"/>
        </w:rPr>
        <w:t xml:space="preserve">What is the “critical/liberatory” of my own practice? What are the “critical” ingredients? </w:t>
      </w:r>
    </w:p>
    <w:p w14:paraId="099C19F9" w14:textId="7C6F4032" w:rsidR="00EB6535" w:rsidRPr="00496ED6" w:rsidRDefault="00EB6535" w:rsidP="00877C1D">
      <w:pPr>
        <w:pStyle w:val="Listenabsatz"/>
        <w:numPr>
          <w:ilvl w:val="0"/>
          <w:numId w:val="5"/>
        </w:numPr>
        <w:spacing w:line="240" w:lineRule="auto"/>
        <w:jc w:val="both"/>
        <w:rPr>
          <w:rFonts w:ascii="Calibri" w:eastAsia="Calibri" w:hAnsi="Calibri" w:cs="Calibri"/>
          <w:lang w:val="en-US"/>
        </w:rPr>
      </w:pPr>
      <w:r w:rsidRPr="00496ED6">
        <w:rPr>
          <w:rFonts w:ascii="Calibri" w:eastAsia="Calibri" w:hAnsi="Calibri" w:cs="Calibri"/>
          <w:lang w:val="en-US"/>
        </w:rPr>
        <w:t>Where are the difficulties and bottlenecks?</w:t>
      </w:r>
      <w:r w:rsidR="00496ED6">
        <w:rPr>
          <w:rFonts w:ascii="Calibri" w:eastAsia="Calibri" w:hAnsi="Calibri" w:cs="Calibri"/>
          <w:lang w:val="en-US"/>
        </w:rPr>
        <w:t xml:space="preserve"> How have I dealt with my own role regarding power and violence in the past?</w:t>
      </w:r>
    </w:p>
    <w:p w14:paraId="09047281" w14:textId="55DCF8D1" w:rsidR="00EB6535" w:rsidRPr="00496ED6" w:rsidRDefault="00EB6535" w:rsidP="00EB6535">
      <w:pPr>
        <w:pStyle w:val="Listenabsatz"/>
        <w:numPr>
          <w:ilvl w:val="0"/>
          <w:numId w:val="5"/>
        </w:numPr>
        <w:spacing w:line="240" w:lineRule="auto"/>
        <w:jc w:val="both"/>
        <w:rPr>
          <w:rFonts w:ascii="Calibri" w:eastAsia="Calibri" w:hAnsi="Calibri" w:cs="Calibri"/>
          <w:lang w:val="en-US"/>
        </w:rPr>
      </w:pPr>
      <w:r w:rsidRPr="00496ED6">
        <w:rPr>
          <w:rFonts w:ascii="Calibri" w:eastAsia="Calibri" w:hAnsi="Calibri" w:cs="Calibri"/>
          <w:lang w:val="en-US"/>
        </w:rPr>
        <w:t xml:space="preserve">How is this connected to my career? </w:t>
      </w:r>
    </w:p>
    <w:p w14:paraId="59366666" w14:textId="11879219" w:rsidR="00EB6535" w:rsidRPr="00496ED6" w:rsidRDefault="00EB6535" w:rsidP="00EB6535">
      <w:pPr>
        <w:pStyle w:val="Listenabsatz"/>
        <w:numPr>
          <w:ilvl w:val="0"/>
          <w:numId w:val="5"/>
        </w:numPr>
        <w:spacing w:line="240" w:lineRule="auto"/>
        <w:jc w:val="both"/>
        <w:rPr>
          <w:rFonts w:ascii="Calibri" w:eastAsia="Calibri" w:hAnsi="Calibri" w:cs="Calibri"/>
          <w:lang w:val="en-US"/>
        </w:rPr>
      </w:pPr>
      <w:r w:rsidRPr="00496ED6">
        <w:rPr>
          <w:rFonts w:ascii="Calibri" w:eastAsia="Calibri" w:hAnsi="Calibri" w:cs="Calibri"/>
          <w:lang w:val="en-US"/>
        </w:rPr>
        <w:t xml:space="preserve">What have I learned from </w:t>
      </w:r>
      <w:r w:rsidR="00496ED6" w:rsidRPr="00496ED6">
        <w:rPr>
          <w:rFonts w:ascii="Calibri" w:eastAsia="Calibri" w:hAnsi="Calibri" w:cs="Calibri"/>
          <w:lang w:val="en-US"/>
        </w:rPr>
        <w:t xml:space="preserve">my </w:t>
      </w:r>
      <w:r w:rsidRPr="00496ED6">
        <w:rPr>
          <w:rFonts w:ascii="Calibri" w:eastAsia="Calibri" w:hAnsi="Calibri" w:cs="Calibri"/>
          <w:lang w:val="en-US"/>
        </w:rPr>
        <w:t xml:space="preserve">critical (peace) research </w:t>
      </w:r>
      <w:r w:rsidR="00496ED6" w:rsidRPr="00496ED6">
        <w:rPr>
          <w:rFonts w:ascii="Calibri" w:eastAsia="Calibri" w:hAnsi="Calibri" w:cs="Calibri"/>
          <w:lang w:val="en-US"/>
        </w:rPr>
        <w:t xml:space="preserve">attempts which I otherwise would not have? </w:t>
      </w:r>
    </w:p>
    <w:p w14:paraId="07BE05A8" w14:textId="1AB76AB2" w:rsidR="00496ED6" w:rsidRPr="00E15F66" w:rsidRDefault="00935CF3" w:rsidP="00750BA8">
      <w:pPr>
        <w:spacing w:before="120" w:line="240" w:lineRule="auto"/>
        <w:jc w:val="both"/>
        <w:rPr>
          <w:rFonts w:ascii="Calibri" w:eastAsia="Calibri" w:hAnsi="Calibri" w:cs="Calibri"/>
          <w:b/>
          <w:bCs/>
          <w:lang w:val="en-US"/>
        </w:rPr>
      </w:pPr>
      <w:r w:rsidRPr="00E15F66">
        <w:rPr>
          <w:rFonts w:ascii="Calibri" w:eastAsia="Calibri" w:hAnsi="Calibri" w:cs="Calibri"/>
          <w:b/>
          <w:bCs/>
          <w:lang w:val="en-US"/>
        </w:rPr>
        <w:t xml:space="preserve">Ingredients (homework): </w:t>
      </w:r>
    </w:p>
    <w:p w14:paraId="17A91C34" w14:textId="3981A5D6" w:rsidR="00935CF3" w:rsidRDefault="00935CF3" w:rsidP="00935CF3">
      <w:pPr>
        <w:pStyle w:val="Listenabsatz"/>
        <w:numPr>
          <w:ilvl w:val="0"/>
          <w:numId w:val="6"/>
        </w:numPr>
        <w:spacing w:line="240" w:lineRule="auto"/>
        <w:jc w:val="both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Take a picture with a food that represents your ingredient</w:t>
      </w:r>
      <w:r w:rsidR="00A97FD0">
        <w:rPr>
          <w:rFonts w:ascii="Calibri" w:eastAsia="Calibri" w:hAnsi="Calibri" w:cs="Calibri"/>
          <w:lang w:val="en-US"/>
        </w:rPr>
        <w:t>(s)</w:t>
      </w:r>
      <w:r>
        <w:rPr>
          <w:rFonts w:ascii="Calibri" w:eastAsia="Calibri" w:hAnsi="Calibri" w:cs="Calibri"/>
          <w:lang w:val="en-US"/>
        </w:rPr>
        <w:t xml:space="preserve"> (for the Flyer/</w:t>
      </w:r>
      <w:proofErr w:type="spellStart"/>
      <w:r>
        <w:rPr>
          <w:rFonts w:ascii="Calibri" w:eastAsia="Calibri" w:hAnsi="Calibri" w:cs="Calibri"/>
          <w:lang w:val="en-US"/>
        </w:rPr>
        <w:t>Br</w:t>
      </w:r>
      <w:r w:rsidR="007F4D24">
        <w:rPr>
          <w:rFonts w:ascii="Calibri" w:eastAsia="Calibri" w:hAnsi="Calibri" w:cs="Calibri"/>
          <w:lang w:val="en-US"/>
        </w:rPr>
        <w:t>o</w:t>
      </w:r>
      <w:r>
        <w:rPr>
          <w:rFonts w:ascii="Calibri" w:eastAsia="Calibri" w:hAnsi="Calibri" w:cs="Calibri"/>
          <w:lang w:val="en-US"/>
        </w:rPr>
        <w:t>schüre</w:t>
      </w:r>
      <w:proofErr w:type="spellEnd"/>
      <w:r>
        <w:rPr>
          <w:rFonts w:ascii="Calibri" w:eastAsia="Calibri" w:hAnsi="Calibri" w:cs="Calibri"/>
          <w:lang w:val="en-US"/>
        </w:rPr>
        <w:t>)</w:t>
      </w:r>
    </w:p>
    <w:p w14:paraId="39207ADD" w14:textId="2D3B029C" w:rsidR="00935CF3" w:rsidRDefault="005B18F5" w:rsidP="00935CF3">
      <w:pPr>
        <w:pStyle w:val="Listenabsatz"/>
        <w:numPr>
          <w:ilvl w:val="0"/>
          <w:numId w:val="6"/>
        </w:numPr>
        <w:spacing w:line="240" w:lineRule="auto"/>
        <w:jc w:val="both"/>
        <w:rPr>
          <w:rFonts w:ascii="Calibri" w:eastAsia="Calibri" w:hAnsi="Calibri" w:cs="Calibri"/>
          <w:lang w:val="en-US"/>
        </w:rPr>
      </w:pPr>
      <w:r w:rsidRPr="005B18F5">
        <w:rPr>
          <w:rFonts w:ascii="Calibri" w:eastAsia="Calibri" w:hAnsi="Calibri" w:cs="Calibri"/>
          <w:lang w:val="en-US"/>
        </w:rPr>
        <w:t>Please elaborate on the existing ingredients</w:t>
      </w:r>
      <w:r w:rsidR="00164862">
        <w:rPr>
          <w:rFonts w:ascii="Calibri" w:eastAsia="Calibri" w:hAnsi="Calibri" w:cs="Calibri"/>
          <w:lang w:val="en-US"/>
        </w:rPr>
        <w:t xml:space="preserve"> on that link: </w:t>
      </w:r>
    </w:p>
    <w:p w14:paraId="1F9C42C0" w14:textId="77777777" w:rsidR="005B18F5" w:rsidRPr="00164862" w:rsidRDefault="005B18F5" w:rsidP="00164862">
      <w:pPr>
        <w:spacing w:line="240" w:lineRule="auto"/>
        <w:jc w:val="both"/>
        <w:rPr>
          <w:rFonts w:ascii="Calibri" w:eastAsia="Calibri" w:hAnsi="Calibri" w:cs="Calibri"/>
          <w:lang w:val="en-US"/>
        </w:rPr>
      </w:pPr>
    </w:p>
    <w:sectPr w:rsidR="005B18F5" w:rsidRPr="00164862" w:rsidSect="00750BA8">
      <w:headerReference w:type="default" r:id="rId12"/>
      <w:pgSz w:w="11909" w:h="16834"/>
      <w:pgMar w:top="1854" w:right="1440" w:bottom="114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AAAA8" w14:textId="77777777" w:rsidR="00242C84" w:rsidRDefault="00242C84">
      <w:pPr>
        <w:spacing w:line="240" w:lineRule="auto"/>
      </w:pPr>
      <w:r>
        <w:separator/>
      </w:r>
    </w:p>
  </w:endnote>
  <w:endnote w:type="continuationSeparator" w:id="0">
    <w:p w14:paraId="5054B3D5" w14:textId="77777777" w:rsidR="00242C84" w:rsidRDefault="00242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435E5" w14:textId="77777777" w:rsidR="00242C84" w:rsidRDefault="00242C84">
      <w:pPr>
        <w:spacing w:line="240" w:lineRule="auto"/>
      </w:pPr>
      <w:r>
        <w:separator/>
      </w:r>
    </w:p>
  </w:footnote>
  <w:footnote w:type="continuationSeparator" w:id="0">
    <w:p w14:paraId="0D10EB77" w14:textId="77777777" w:rsidR="00242C84" w:rsidRDefault="00242C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20F58" w14:textId="70F9001B" w:rsidR="005D1D91" w:rsidRDefault="005D1D91">
    <w:pPr>
      <w:pStyle w:val="Kopfzeile"/>
    </w:pPr>
    <w:r w:rsidRPr="00D64156">
      <w:rPr>
        <w:noProof/>
      </w:rPr>
      <w:drawing>
        <wp:anchor distT="0" distB="0" distL="114300" distR="114300" simplePos="0" relativeHeight="251659264" behindDoc="0" locked="0" layoutInCell="1" allowOverlap="1" wp14:anchorId="3D284BED" wp14:editId="192D39A3">
          <wp:simplePos x="0" y="0"/>
          <wp:positionH relativeFrom="column">
            <wp:posOffset>4852091</wp:posOffset>
          </wp:positionH>
          <wp:positionV relativeFrom="paragraph">
            <wp:posOffset>-162453</wp:posOffset>
          </wp:positionV>
          <wp:extent cx="863600" cy="774700"/>
          <wp:effectExtent l="0" t="0" r="0" b="0"/>
          <wp:wrapNone/>
          <wp:docPr id="1457254485" name="Picture 1" descr="A yellow sign with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643480" name="Picture 1" descr="A yellow sign with black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60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4156">
      <w:rPr>
        <w:noProof/>
      </w:rPr>
      <w:drawing>
        <wp:anchor distT="0" distB="0" distL="114300" distR="114300" simplePos="0" relativeHeight="251660288" behindDoc="0" locked="0" layoutInCell="1" allowOverlap="1" wp14:anchorId="5FC6CC10" wp14:editId="71F82DC0">
          <wp:simplePos x="0" y="0"/>
          <wp:positionH relativeFrom="column">
            <wp:posOffset>-110063</wp:posOffset>
          </wp:positionH>
          <wp:positionV relativeFrom="paragraph">
            <wp:posOffset>-162359</wp:posOffset>
          </wp:positionV>
          <wp:extent cx="1767840" cy="796290"/>
          <wp:effectExtent l="0" t="0" r="0" b="0"/>
          <wp:wrapNone/>
          <wp:docPr id="1094589595" name="Picture 1" descr="A blue dot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68908" name="Picture 1" descr="A blue dots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0" cy="796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92C87"/>
    <w:multiLevelType w:val="multilevel"/>
    <w:tmpl w:val="DEB41B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A30BF1"/>
    <w:multiLevelType w:val="hybridMultilevel"/>
    <w:tmpl w:val="85B2A5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D0260"/>
    <w:multiLevelType w:val="hybridMultilevel"/>
    <w:tmpl w:val="963875A4"/>
    <w:lvl w:ilvl="0" w:tplc="C9FC7F32">
      <w:start w:val="1"/>
      <w:numFmt w:val="bullet"/>
      <w:lvlText w:val="-"/>
      <w:lvlJc w:val="left"/>
      <w:pPr>
        <w:ind w:left="40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85FED"/>
    <w:multiLevelType w:val="hybridMultilevel"/>
    <w:tmpl w:val="9A58BB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20048"/>
    <w:multiLevelType w:val="hybridMultilevel"/>
    <w:tmpl w:val="49828DDA"/>
    <w:lvl w:ilvl="0" w:tplc="C9FC7F32">
      <w:start w:val="1"/>
      <w:numFmt w:val="bullet"/>
      <w:lvlText w:val="-"/>
      <w:lvlJc w:val="left"/>
      <w:pPr>
        <w:ind w:left="40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5" w15:restartNumberingAfterBreak="0">
    <w:nsid w:val="435B3220"/>
    <w:multiLevelType w:val="hybridMultilevel"/>
    <w:tmpl w:val="5E30CAFC"/>
    <w:lvl w:ilvl="0" w:tplc="C9FC7F32">
      <w:start w:val="1"/>
      <w:numFmt w:val="bullet"/>
      <w:lvlText w:val="-"/>
      <w:lvlJc w:val="left"/>
      <w:pPr>
        <w:ind w:left="11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8C3D41"/>
    <w:multiLevelType w:val="multilevel"/>
    <w:tmpl w:val="349A5D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FD91A0D"/>
    <w:multiLevelType w:val="multilevel"/>
    <w:tmpl w:val="22AA3B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26414918">
    <w:abstractNumId w:val="0"/>
  </w:num>
  <w:num w:numId="2" w16cid:durableId="246885391">
    <w:abstractNumId w:val="7"/>
  </w:num>
  <w:num w:numId="3" w16cid:durableId="1373384083">
    <w:abstractNumId w:val="6"/>
  </w:num>
  <w:num w:numId="4" w16cid:durableId="1483934507">
    <w:abstractNumId w:val="3"/>
  </w:num>
  <w:num w:numId="5" w16cid:durableId="1361934924">
    <w:abstractNumId w:val="1"/>
  </w:num>
  <w:num w:numId="6" w16cid:durableId="618878156">
    <w:abstractNumId w:val="4"/>
  </w:num>
  <w:num w:numId="7" w16cid:durableId="698553388">
    <w:abstractNumId w:val="2"/>
  </w:num>
  <w:num w:numId="8" w16cid:durableId="829204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960"/>
    <w:rsid w:val="0001631B"/>
    <w:rsid w:val="000F77B2"/>
    <w:rsid w:val="0011160A"/>
    <w:rsid w:val="001259F9"/>
    <w:rsid w:val="00164862"/>
    <w:rsid w:val="001F7ED7"/>
    <w:rsid w:val="002338B3"/>
    <w:rsid w:val="00242C84"/>
    <w:rsid w:val="003962F4"/>
    <w:rsid w:val="0049317C"/>
    <w:rsid w:val="00496ED6"/>
    <w:rsid w:val="005824C8"/>
    <w:rsid w:val="005B18F5"/>
    <w:rsid w:val="005D1D91"/>
    <w:rsid w:val="006662AC"/>
    <w:rsid w:val="006F180D"/>
    <w:rsid w:val="00717247"/>
    <w:rsid w:val="00750BA8"/>
    <w:rsid w:val="00772172"/>
    <w:rsid w:val="00795027"/>
    <w:rsid w:val="007E41FE"/>
    <w:rsid w:val="007F4D24"/>
    <w:rsid w:val="00801960"/>
    <w:rsid w:val="008304F4"/>
    <w:rsid w:val="00854233"/>
    <w:rsid w:val="00877C1D"/>
    <w:rsid w:val="008C0F3A"/>
    <w:rsid w:val="00910600"/>
    <w:rsid w:val="00935CF3"/>
    <w:rsid w:val="00A4192E"/>
    <w:rsid w:val="00A97FD0"/>
    <w:rsid w:val="00AC115A"/>
    <w:rsid w:val="00AD2314"/>
    <w:rsid w:val="00BB1827"/>
    <w:rsid w:val="00BB5F04"/>
    <w:rsid w:val="00CA5839"/>
    <w:rsid w:val="00CD50F6"/>
    <w:rsid w:val="00E15F66"/>
    <w:rsid w:val="00EB6535"/>
    <w:rsid w:val="00EB7FB3"/>
    <w:rsid w:val="00F07FDE"/>
    <w:rsid w:val="00F40407"/>
    <w:rsid w:val="00F618EB"/>
    <w:rsid w:val="00FA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A8011A"/>
  <w15:docId w15:val="{4B3C6809-0BBE-A94E-8C60-95A43DE4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de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Kopfzeile">
    <w:name w:val="header"/>
    <w:basedOn w:val="Standard"/>
    <w:link w:val="KopfzeileZchn"/>
    <w:uiPriority w:val="99"/>
    <w:unhideWhenUsed/>
    <w:rsid w:val="005D1D91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1D91"/>
  </w:style>
  <w:style w:type="paragraph" w:styleId="Fuzeile">
    <w:name w:val="footer"/>
    <w:basedOn w:val="Standard"/>
    <w:link w:val="FuzeileZchn"/>
    <w:uiPriority w:val="99"/>
    <w:unhideWhenUsed/>
    <w:rsid w:val="005D1D91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1D91"/>
  </w:style>
  <w:style w:type="character" w:styleId="Hyperlink">
    <w:name w:val="Hyperlink"/>
    <w:basedOn w:val="Absatz-Standardschriftart"/>
    <w:uiPriority w:val="99"/>
    <w:unhideWhenUsed/>
    <w:rsid w:val="008C0F3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C0F3A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77C1D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7F4D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01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28094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54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51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109817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095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05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23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1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331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5865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75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96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797944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93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4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31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60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7976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5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43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3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7215983923?pwd=bHPDklf0P2VBHFyZsuRFBAHEqrkUha.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ni-frankfurt.zoom-x.de/j/67578370927?pwd=0LGHdhiofgC0ZA8h8cIjQKxHxSacUr.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i-frankfurt.zoom-x.de/webinar/register/WN_ADkC4A6HT3S2-GbZY8pnfw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ni-frankfurt.zoom-x.de/j/66502353086?pwd=87Ys0HjDVbIJV8Cma8cu10qZhOuccl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6web.zoom.us/meeting/register/%20tZcqcuGtqzMvHNH0eA8vzQxhgn_9Yuwqmi4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4120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María Cárdenas</cp:lastModifiedBy>
  <cp:revision>5</cp:revision>
  <dcterms:created xsi:type="dcterms:W3CDTF">2024-10-31T14:28:00Z</dcterms:created>
  <dcterms:modified xsi:type="dcterms:W3CDTF">2024-11-08T07:56:00Z</dcterms:modified>
</cp:coreProperties>
</file>